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B767D" w14:textId="77777777" w:rsidR="00F172E1" w:rsidRPr="00F172E1" w:rsidRDefault="00F172E1" w:rsidP="00F172E1">
      <w:pPr>
        <w:tabs>
          <w:tab w:val="left" w:pos="-720"/>
          <w:tab w:val="left" w:pos="270"/>
        </w:tabs>
        <w:spacing w:line="480" w:lineRule="auto"/>
        <w:jc w:val="center"/>
        <w:rPr>
          <w:rFonts w:asciiTheme="minorHAnsi" w:hAnsiTheme="minorHAnsi" w:cstheme="minorHAnsi"/>
          <w:b/>
          <w:sz w:val="22"/>
          <w:szCs w:val="22"/>
          <w:u w:val="single"/>
        </w:rPr>
      </w:pPr>
      <w:r w:rsidRPr="00F172E1">
        <w:rPr>
          <w:rFonts w:asciiTheme="minorHAnsi" w:hAnsiTheme="minorHAnsi" w:cstheme="minorHAnsi"/>
          <w:b/>
          <w:sz w:val="22"/>
          <w:szCs w:val="22"/>
          <w:u w:val="single"/>
        </w:rPr>
        <w:t>WORKERS COMPENSATION INDEMNITY</w:t>
      </w:r>
    </w:p>
    <w:p w14:paraId="161D88D5" w14:textId="77777777" w:rsidR="00F172E1" w:rsidRPr="00F172E1" w:rsidRDefault="00F172E1" w:rsidP="00F172E1">
      <w:pPr>
        <w:tabs>
          <w:tab w:val="left" w:pos="-720"/>
          <w:tab w:val="left" w:pos="270"/>
        </w:tabs>
        <w:spacing w:line="480" w:lineRule="auto"/>
        <w:rPr>
          <w:rFonts w:asciiTheme="minorHAnsi" w:hAnsiTheme="minorHAnsi" w:cstheme="minorHAnsi"/>
          <w:sz w:val="22"/>
          <w:szCs w:val="22"/>
        </w:rPr>
      </w:pPr>
      <w:r w:rsidRPr="00F172E1">
        <w:rPr>
          <w:rFonts w:asciiTheme="minorHAnsi" w:hAnsiTheme="minorHAnsi" w:cstheme="minorHAnsi"/>
          <w:sz w:val="22"/>
          <w:szCs w:val="22"/>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w:t>
      </w:r>
      <w:bookmarkStart w:id="0" w:name="_GoBack"/>
      <w:bookmarkEnd w:id="0"/>
      <w:r w:rsidRPr="00F172E1">
        <w:rPr>
          <w:rFonts w:asciiTheme="minorHAnsi" w:hAnsiTheme="minorHAnsi" w:cstheme="minorHAnsi"/>
          <w:sz w:val="22"/>
          <w:szCs w:val="22"/>
        </w:rPr>
        <w:t>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and is exclusively responsible for its employees, owners, and agents.  Contractor hereby agrees to protect, defend, indemnify and hold the State of Louisiana, its departments, agencies, agents and employee harmless from any such assertion or claim that may arise from the performance of this contract.</w:t>
      </w:r>
    </w:p>
    <w:p w14:paraId="26A2C2EB" w14:textId="77777777" w:rsidR="00035D35" w:rsidRPr="000A5345" w:rsidRDefault="00035D35" w:rsidP="009234AE">
      <w:pPr>
        <w:tabs>
          <w:tab w:val="left" w:pos="-720"/>
          <w:tab w:val="left" w:pos="270"/>
        </w:tabs>
        <w:spacing w:line="480" w:lineRule="auto"/>
        <w:rPr>
          <w:rFonts w:asciiTheme="minorHAnsi" w:hAnsiTheme="minorHAnsi" w:cstheme="minorHAnsi"/>
          <w:sz w:val="22"/>
          <w:szCs w:val="22"/>
        </w:rPr>
      </w:pPr>
    </w:p>
    <w:p w14:paraId="4D1C7ACD" w14:textId="220BB2A8" w:rsidR="00035D35" w:rsidRPr="000A5345" w:rsidRDefault="00035D35" w:rsidP="009234AE">
      <w:pPr>
        <w:tabs>
          <w:tab w:val="left" w:pos="270"/>
          <w:tab w:val="right" w:pos="9360"/>
        </w:tabs>
        <w:rPr>
          <w:rFonts w:asciiTheme="minorHAnsi" w:hAnsiTheme="minorHAnsi" w:cstheme="minorHAnsi"/>
          <w:sz w:val="22"/>
          <w:szCs w:val="22"/>
        </w:rPr>
      </w:pPr>
      <w:r w:rsidRPr="000A5345">
        <w:rPr>
          <w:rFonts w:asciiTheme="minorHAnsi" w:hAnsiTheme="minorHAnsi" w:cstheme="minorHAnsi"/>
          <w:sz w:val="22"/>
          <w:szCs w:val="22"/>
        </w:rPr>
        <w:t>Accepted by ______________________________________________</w:t>
      </w:r>
    </w:p>
    <w:p w14:paraId="589FE49C" w14:textId="3B34380C" w:rsidR="00035D35" w:rsidRPr="000A5345" w:rsidRDefault="00035D35" w:rsidP="009234AE">
      <w:pPr>
        <w:tabs>
          <w:tab w:val="left" w:pos="-720"/>
          <w:tab w:val="left" w:pos="270"/>
          <w:tab w:val="left" w:pos="2160"/>
          <w:tab w:val="center" w:pos="7380"/>
        </w:tabs>
        <w:rPr>
          <w:rFonts w:asciiTheme="minorHAnsi" w:hAnsiTheme="minorHAnsi" w:cstheme="minorHAnsi"/>
          <w:sz w:val="22"/>
          <w:szCs w:val="22"/>
        </w:rPr>
      </w:pPr>
      <w:r w:rsidRPr="000A5345">
        <w:rPr>
          <w:rFonts w:asciiTheme="minorHAnsi" w:hAnsiTheme="minorHAnsi" w:cstheme="minorHAnsi"/>
          <w:sz w:val="22"/>
          <w:szCs w:val="22"/>
        </w:rPr>
        <w:tab/>
      </w:r>
      <w:r w:rsidR="00071D7F">
        <w:rPr>
          <w:rFonts w:asciiTheme="minorHAnsi" w:hAnsiTheme="minorHAnsi" w:cstheme="minorHAnsi"/>
          <w:sz w:val="22"/>
          <w:szCs w:val="22"/>
        </w:rPr>
        <w:tab/>
      </w:r>
      <w:r w:rsidRPr="000A5345">
        <w:rPr>
          <w:rFonts w:asciiTheme="minorHAnsi" w:hAnsiTheme="minorHAnsi" w:cstheme="minorHAnsi"/>
          <w:sz w:val="22"/>
          <w:szCs w:val="22"/>
        </w:rPr>
        <w:t>Company Name</w:t>
      </w:r>
    </w:p>
    <w:p w14:paraId="09122239" w14:textId="77777777" w:rsidR="00035D35" w:rsidRPr="000A5345" w:rsidRDefault="00035D35" w:rsidP="009234AE">
      <w:pPr>
        <w:tabs>
          <w:tab w:val="left" w:pos="-720"/>
          <w:tab w:val="left" w:pos="270"/>
          <w:tab w:val="left" w:pos="2160"/>
          <w:tab w:val="center" w:pos="7380"/>
        </w:tabs>
        <w:rPr>
          <w:rFonts w:asciiTheme="minorHAnsi" w:hAnsiTheme="minorHAnsi" w:cstheme="minorHAnsi"/>
          <w:sz w:val="22"/>
          <w:szCs w:val="22"/>
        </w:rPr>
      </w:pPr>
    </w:p>
    <w:p w14:paraId="17B78740" w14:textId="6674121C" w:rsidR="00035D35" w:rsidRPr="000A5345" w:rsidRDefault="00035D35" w:rsidP="009234AE">
      <w:pPr>
        <w:tabs>
          <w:tab w:val="left" w:pos="270"/>
          <w:tab w:val="left" w:pos="1080"/>
          <w:tab w:val="right" w:pos="9360"/>
        </w:tabs>
        <w:rPr>
          <w:rFonts w:asciiTheme="minorHAnsi" w:hAnsiTheme="minorHAnsi" w:cstheme="minorHAnsi"/>
          <w:sz w:val="22"/>
          <w:szCs w:val="22"/>
        </w:rPr>
      </w:pPr>
      <w:r w:rsidRPr="000A5345">
        <w:rPr>
          <w:rFonts w:asciiTheme="minorHAnsi" w:hAnsiTheme="minorHAnsi" w:cstheme="minorHAnsi"/>
          <w:sz w:val="22"/>
          <w:szCs w:val="22"/>
        </w:rPr>
        <w:tab/>
      </w:r>
      <w:r w:rsidR="00071D7F">
        <w:rPr>
          <w:rFonts w:asciiTheme="minorHAnsi" w:hAnsiTheme="minorHAnsi" w:cstheme="minorHAnsi"/>
          <w:sz w:val="22"/>
          <w:szCs w:val="22"/>
        </w:rPr>
        <w:tab/>
      </w:r>
      <w:r w:rsidRPr="000A5345">
        <w:rPr>
          <w:rFonts w:asciiTheme="minorHAnsi" w:hAnsiTheme="minorHAnsi" w:cstheme="minorHAnsi"/>
          <w:sz w:val="22"/>
          <w:szCs w:val="22"/>
        </w:rPr>
        <w:t>______________________________________________</w:t>
      </w:r>
    </w:p>
    <w:p w14:paraId="76CC71F8" w14:textId="314AC692" w:rsidR="00035D35" w:rsidRPr="000A5345" w:rsidRDefault="00035D35" w:rsidP="009234AE">
      <w:pPr>
        <w:tabs>
          <w:tab w:val="left" w:pos="-720"/>
          <w:tab w:val="left" w:pos="270"/>
          <w:tab w:val="left" w:pos="2160"/>
          <w:tab w:val="center" w:pos="7380"/>
        </w:tabs>
        <w:rPr>
          <w:rFonts w:asciiTheme="minorHAnsi" w:hAnsiTheme="minorHAnsi" w:cstheme="minorHAnsi"/>
          <w:sz w:val="22"/>
          <w:szCs w:val="22"/>
        </w:rPr>
      </w:pPr>
      <w:r w:rsidRPr="000A5345">
        <w:rPr>
          <w:rFonts w:asciiTheme="minorHAnsi" w:hAnsiTheme="minorHAnsi" w:cstheme="minorHAnsi"/>
          <w:sz w:val="22"/>
          <w:szCs w:val="22"/>
        </w:rPr>
        <w:tab/>
      </w:r>
      <w:r w:rsidR="00071D7F">
        <w:rPr>
          <w:rFonts w:asciiTheme="minorHAnsi" w:hAnsiTheme="minorHAnsi" w:cstheme="minorHAnsi"/>
          <w:sz w:val="22"/>
          <w:szCs w:val="22"/>
        </w:rPr>
        <w:tab/>
      </w:r>
      <w:r w:rsidRPr="000A5345">
        <w:rPr>
          <w:rFonts w:asciiTheme="minorHAnsi" w:hAnsiTheme="minorHAnsi" w:cstheme="minorHAnsi"/>
          <w:sz w:val="22"/>
          <w:szCs w:val="22"/>
        </w:rPr>
        <w:t>Signature</w:t>
      </w:r>
    </w:p>
    <w:p w14:paraId="1C3D417D" w14:textId="77777777" w:rsidR="00035D35" w:rsidRPr="000A5345" w:rsidRDefault="00035D35" w:rsidP="009234AE">
      <w:pPr>
        <w:tabs>
          <w:tab w:val="left" w:pos="-720"/>
          <w:tab w:val="left" w:pos="270"/>
          <w:tab w:val="left" w:pos="2160"/>
          <w:tab w:val="center" w:pos="7380"/>
        </w:tabs>
        <w:rPr>
          <w:rFonts w:asciiTheme="minorHAnsi" w:hAnsiTheme="minorHAnsi" w:cstheme="minorHAnsi"/>
          <w:sz w:val="22"/>
          <w:szCs w:val="22"/>
        </w:rPr>
      </w:pPr>
    </w:p>
    <w:p w14:paraId="75061EC4" w14:textId="0E8CB884" w:rsidR="00035D35" w:rsidRPr="000A5345" w:rsidRDefault="00035D35" w:rsidP="009234AE">
      <w:pPr>
        <w:tabs>
          <w:tab w:val="left" w:pos="270"/>
          <w:tab w:val="left" w:pos="1080"/>
          <w:tab w:val="right" w:pos="9360"/>
        </w:tabs>
        <w:rPr>
          <w:rFonts w:asciiTheme="minorHAnsi" w:hAnsiTheme="minorHAnsi" w:cstheme="minorHAnsi"/>
          <w:sz w:val="22"/>
          <w:szCs w:val="22"/>
        </w:rPr>
      </w:pPr>
      <w:r w:rsidRPr="000A5345">
        <w:rPr>
          <w:rFonts w:asciiTheme="minorHAnsi" w:hAnsiTheme="minorHAnsi" w:cstheme="minorHAnsi"/>
          <w:sz w:val="22"/>
          <w:szCs w:val="22"/>
        </w:rPr>
        <w:tab/>
      </w:r>
      <w:r w:rsidR="00071D7F">
        <w:rPr>
          <w:rFonts w:asciiTheme="minorHAnsi" w:hAnsiTheme="minorHAnsi" w:cstheme="minorHAnsi"/>
          <w:sz w:val="22"/>
          <w:szCs w:val="22"/>
        </w:rPr>
        <w:tab/>
      </w:r>
      <w:r w:rsidRPr="000A5345">
        <w:rPr>
          <w:rFonts w:asciiTheme="minorHAnsi" w:hAnsiTheme="minorHAnsi" w:cstheme="minorHAnsi"/>
          <w:sz w:val="22"/>
          <w:szCs w:val="22"/>
        </w:rPr>
        <w:t>______________________________________________</w:t>
      </w:r>
    </w:p>
    <w:p w14:paraId="06D7348D" w14:textId="23C0F1B9" w:rsidR="00035D35" w:rsidRPr="000A5345" w:rsidRDefault="00035D35" w:rsidP="009234AE">
      <w:pPr>
        <w:tabs>
          <w:tab w:val="left" w:pos="-720"/>
          <w:tab w:val="left" w:pos="270"/>
          <w:tab w:val="left" w:pos="2160"/>
          <w:tab w:val="center" w:pos="7380"/>
        </w:tabs>
        <w:rPr>
          <w:rFonts w:asciiTheme="minorHAnsi" w:hAnsiTheme="minorHAnsi" w:cstheme="minorHAnsi"/>
          <w:sz w:val="22"/>
          <w:szCs w:val="22"/>
        </w:rPr>
      </w:pPr>
      <w:r w:rsidRPr="000A5345">
        <w:rPr>
          <w:rFonts w:asciiTheme="minorHAnsi" w:hAnsiTheme="minorHAnsi" w:cstheme="minorHAnsi"/>
          <w:sz w:val="22"/>
          <w:szCs w:val="22"/>
        </w:rPr>
        <w:tab/>
      </w:r>
      <w:r w:rsidR="00071D7F">
        <w:rPr>
          <w:rFonts w:asciiTheme="minorHAnsi" w:hAnsiTheme="minorHAnsi" w:cstheme="minorHAnsi"/>
          <w:sz w:val="22"/>
          <w:szCs w:val="22"/>
        </w:rPr>
        <w:tab/>
      </w:r>
      <w:r w:rsidRPr="000A5345">
        <w:rPr>
          <w:rFonts w:asciiTheme="minorHAnsi" w:hAnsiTheme="minorHAnsi" w:cstheme="minorHAnsi"/>
          <w:sz w:val="22"/>
          <w:szCs w:val="22"/>
        </w:rPr>
        <w:t>Title</w:t>
      </w:r>
    </w:p>
    <w:p w14:paraId="0907B5B4" w14:textId="77777777" w:rsidR="00035D35" w:rsidRPr="000A5345" w:rsidRDefault="00035D35" w:rsidP="009234AE">
      <w:pPr>
        <w:tabs>
          <w:tab w:val="left" w:pos="-720"/>
          <w:tab w:val="left" w:pos="270"/>
          <w:tab w:val="left" w:pos="2160"/>
          <w:tab w:val="center" w:pos="7380"/>
        </w:tabs>
        <w:rPr>
          <w:rFonts w:asciiTheme="minorHAnsi" w:hAnsiTheme="minorHAnsi" w:cstheme="minorHAnsi"/>
          <w:sz w:val="22"/>
          <w:szCs w:val="22"/>
        </w:rPr>
      </w:pPr>
    </w:p>
    <w:p w14:paraId="07D281E0" w14:textId="77777777" w:rsidR="00035D35" w:rsidRPr="000A5345" w:rsidRDefault="00035D35" w:rsidP="009234AE">
      <w:pPr>
        <w:tabs>
          <w:tab w:val="left" w:pos="270"/>
          <w:tab w:val="right" w:pos="9360"/>
        </w:tabs>
        <w:spacing w:line="480" w:lineRule="auto"/>
        <w:rPr>
          <w:rFonts w:asciiTheme="minorHAnsi" w:hAnsiTheme="minorHAnsi" w:cstheme="minorHAnsi"/>
          <w:sz w:val="22"/>
          <w:szCs w:val="22"/>
        </w:rPr>
      </w:pPr>
      <w:r w:rsidRPr="000A5345">
        <w:rPr>
          <w:rFonts w:asciiTheme="minorHAnsi" w:hAnsiTheme="minorHAnsi" w:cstheme="minorHAnsi"/>
          <w:sz w:val="22"/>
          <w:szCs w:val="22"/>
        </w:rPr>
        <w:t>Date Accepted ____________________________________________</w:t>
      </w:r>
    </w:p>
    <w:p w14:paraId="31CD2CCB" w14:textId="6F215098" w:rsidR="00035D35" w:rsidRPr="000A5345" w:rsidRDefault="00035D35" w:rsidP="009234AE">
      <w:pPr>
        <w:tabs>
          <w:tab w:val="left" w:pos="270"/>
          <w:tab w:val="right" w:pos="9360"/>
        </w:tabs>
        <w:spacing w:line="480" w:lineRule="auto"/>
        <w:rPr>
          <w:rFonts w:asciiTheme="minorHAnsi" w:hAnsiTheme="minorHAnsi" w:cstheme="minorHAnsi"/>
          <w:sz w:val="22"/>
          <w:szCs w:val="22"/>
        </w:rPr>
      </w:pPr>
      <w:r w:rsidRPr="000A5345">
        <w:rPr>
          <w:rFonts w:asciiTheme="minorHAnsi" w:hAnsiTheme="minorHAnsi" w:cstheme="minorHAnsi"/>
          <w:sz w:val="22"/>
          <w:szCs w:val="22"/>
        </w:rPr>
        <w:t>Is Certificate of I</w:t>
      </w:r>
      <w:r w:rsidR="00071D7F">
        <w:rPr>
          <w:rFonts w:asciiTheme="minorHAnsi" w:hAnsiTheme="minorHAnsi" w:cstheme="minorHAnsi"/>
          <w:sz w:val="22"/>
          <w:szCs w:val="22"/>
        </w:rPr>
        <w:t xml:space="preserve">nsurance Attached?      ______Yes          </w:t>
      </w:r>
      <w:r w:rsidRPr="000A5345">
        <w:rPr>
          <w:rFonts w:asciiTheme="minorHAnsi" w:hAnsiTheme="minorHAnsi" w:cstheme="minorHAnsi"/>
          <w:sz w:val="22"/>
          <w:szCs w:val="22"/>
        </w:rPr>
        <w:t>_____No</w:t>
      </w:r>
    </w:p>
    <w:p w14:paraId="066EC3AF" w14:textId="77777777" w:rsidR="00F172E1" w:rsidRDefault="00F172E1" w:rsidP="009234AE">
      <w:pPr>
        <w:tabs>
          <w:tab w:val="left" w:pos="-720"/>
          <w:tab w:val="left" w:pos="270"/>
          <w:tab w:val="center" w:pos="7380"/>
        </w:tabs>
        <w:rPr>
          <w:rFonts w:asciiTheme="minorHAnsi" w:hAnsiTheme="minorHAnsi" w:cstheme="minorHAnsi"/>
          <w:sz w:val="22"/>
          <w:szCs w:val="22"/>
        </w:rPr>
      </w:pPr>
    </w:p>
    <w:p w14:paraId="0DA2ABAB" w14:textId="77777777" w:rsidR="00F172E1" w:rsidRDefault="00F172E1" w:rsidP="009234AE">
      <w:pPr>
        <w:tabs>
          <w:tab w:val="left" w:pos="-720"/>
          <w:tab w:val="left" w:pos="270"/>
          <w:tab w:val="center" w:pos="7380"/>
        </w:tabs>
        <w:rPr>
          <w:rFonts w:asciiTheme="minorHAnsi" w:hAnsiTheme="minorHAnsi" w:cstheme="minorHAnsi"/>
          <w:sz w:val="22"/>
          <w:szCs w:val="22"/>
        </w:rPr>
      </w:pPr>
    </w:p>
    <w:p w14:paraId="273C26FD" w14:textId="6255B8E2" w:rsidR="00035D35" w:rsidRPr="000A5345" w:rsidRDefault="00D84E0A" w:rsidP="009234AE">
      <w:pPr>
        <w:tabs>
          <w:tab w:val="left" w:pos="-720"/>
          <w:tab w:val="left" w:pos="270"/>
          <w:tab w:val="center" w:pos="7380"/>
        </w:tabs>
        <w:rPr>
          <w:rFonts w:asciiTheme="minorHAnsi" w:hAnsiTheme="minorHAnsi" w:cstheme="minorHAnsi"/>
          <w:sz w:val="22"/>
          <w:szCs w:val="22"/>
        </w:rPr>
      </w:pPr>
      <w:r>
        <w:rPr>
          <w:rFonts w:asciiTheme="minorHAnsi" w:hAnsiTheme="minorHAnsi" w:cstheme="minorHAnsi"/>
          <w:sz w:val="22"/>
          <w:szCs w:val="22"/>
        </w:rPr>
        <w:t>Requisition</w:t>
      </w:r>
      <w:r w:rsidR="00035D35" w:rsidRPr="000A5345">
        <w:rPr>
          <w:rFonts w:asciiTheme="minorHAnsi" w:hAnsiTheme="minorHAnsi" w:cstheme="minorHAnsi"/>
          <w:sz w:val="22"/>
          <w:szCs w:val="22"/>
        </w:rPr>
        <w:t xml:space="preserve"> No. _________________________ </w:t>
      </w:r>
      <w:proofErr w:type="gramStart"/>
      <w:r w:rsidR="00035D35" w:rsidRPr="000A5345">
        <w:rPr>
          <w:rFonts w:asciiTheme="minorHAnsi" w:hAnsiTheme="minorHAnsi" w:cstheme="minorHAnsi"/>
          <w:sz w:val="22"/>
          <w:szCs w:val="22"/>
        </w:rPr>
        <w:t>for</w:t>
      </w:r>
      <w:proofErr w:type="gramEnd"/>
      <w:r w:rsidR="00035D35" w:rsidRPr="000A5345">
        <w:rPr>
          <w:rFonts w:asciiTheme="minorHAnsi" w:hAnsiTheme="minorHAnsi" w:cstheme="minorHAnsi"/>
          <w:sz w:val="22"/>
          <w:szCs w:val="22"/>
        </w:rPr>
        <w:t xml:space="preserve"> </w:t>
      </w:r>
      <w:r w:rsidR="00991D05" w:rsidRPr="000A5345">
        <w:rPr>
          <w:rFonts w:asciiTheme="minorHAnsi" w:hAnsiTheme="minorHAnsi" w:cstheme="minorHAnsi"/>
          <w:sz w:val="22"/>
          <w:szCs w:val="22"/>
          <w:u w:val="single"/>
        </w:rPr>
        <w:t xml:space="preserve">  University of Louisiana at Monroe </w:t>
      </w:r>
      <w:r w:rsidR="00035D35" w:rsidRPr="000A5345">
        <w:rPr>
          <w:rFonts w:asciiTheme="minorHAnsi" w:hAnsiTheme="minorHAnsi" w:cstheme="minorHAnsi"/>
          <w:sz w:val="22"/>
          <w:szCs w:val="22"/>
        </w:rPr>
        <w:t>________________________</w:t>
      </w:r>
    </w:p>
    <w:p w14:paraId="49B07713" w14:textId="2C58D07E" w:rsidR="00035D35" w:rsidRPr="000A5345" w:rsidRDefault="00035D35" w:rsidP="009234AE">
      <w:pPr>
        <w:tabs>
          <w:tab w:val="left" w:pos="-720"/>
          <w:tab w:val="left" w:pos="270"/>
          <w:tab w:val="center" w:pos="6480"/>
        </w:tabs>
        <w:spacing w:line="480" w:lineRule="auto"/>
        <w:rPr>
          <w:rFonts w:asciiTheme="minorHAnsi" w:hAnsiTheme="minorHAnsi" w:cstheme="minorHAnsi"/>
          <w:sz w:val="22"/>
          <w:szCs w:val="22"/>
        </w:rPr>
      </w:pPr>
      <w:r w:rsidRPr="000A5345">
        <w:rPr>
          <w:rFonts w:asciiTheme="minorHAnsi" w:hAnsiTheme="minorHAnsi" w:cstheme="minorHAnsi"/>
          <w:sz w:val="22"/>
          <w:szCs w:val="22"/>
        </w:rPr>
        <w:tab/>
      </w:r>
      <w:r w:rsidR="00071D7F">
        <w:rPr>
          <w:rFonts w:asciiTheme="minorHAnsi" w:hAnsiTheme="minorHAnsi" w:cstheme="minorHAnsi"/>
          <w:sz w:val="22"/>
          <w:szCs w:val="22"/>
        </w:rPr>
        <w:tab/>
      </w:r>
      <w:r w:rsidRPr="000A5345">
        <w:rPr>
          <w:rFonts w:asciiTheme="minorHAnsi" w:hAnsiTheme="minorHAnsi" w:cstheme="minorHAnsi"/>
          <w:sz w:val="22"/>
          <w:szCs w:val="22"/>
        </w:rPr>
        <w:t>State Agency Name</w:t>
      </w:r>
    </w:p>
    <w:p w14:paraId="4BD72B36" w14:textId="7557A041" w:rsidR="00D8446C" w:rsidRPr="005559FE" w:rsidRDefault="00071D7F" w:rsidP="007526F2">
      <w:pPr>
        <w:tabs>
          <w:tab w:val="left" w:pos="-720"/>
          <w:tab w:val="left" w:pos="270"/>
          <w:tab w:val="center" w:pos="6660"/>
        </w:tabs>
        <w:spacing w:line="360" w:lineRule="auto"/>
        <w:rPr>
          <w:rFonts w:asciiTheme="minorHAnsi" w:hAnsiTheme="minorHAnsi" w:cstheme="minorHAnsi"/>
          <w:sz w:val="22"/>
          <w:szCs w:val="22"/>
        </w:rPr>
      </w:pPr>
      <w:r>
        <w:rPr>
          <w:rFonts w:asciiTheme="minorHAnsi" w:hAnsiTheme="minorHAnsi" w:cstheme="minorHAnsi"/>
          <w:sz w:val="22"/>
          <w:szCs w:val="22"/>
        </w:rPr>
        <w:t xml:space="preserve">PURPOSE OF </w:t>
      </w:r>
      <w:r w:rsidR="00D84E0A">
        <w:rPr>
          <w:rFonts w:asciiTheme="minorHAnsi" w:hAnsiTheme="minorHAnsi" w:cstheme="minorHAnsi"/>
          <w:sz w:val="22"/>
          <w:szCs w:val="22"/>
        </w:rPr>
        <w:t>REQUISITION</w:t>
      </w:r>
      <w:proofErr w:type="gramStart"/>
      <w:r w:rsidR="00035D35" w:rsidRPr="000A5345">
        <w:rPr>
          <w:rFonts w:asciiTheme="minorHAnsi" w:hAnsiTheme="minorHAnsi" w:cstheme="minorHAnsi"/>
          <w:sz w:val="22"/>
          <w:szCs w:val="22"/>
        </w:rPr>
        <w:t>:_</w:t>
      </w:r>
      <w:proofErr w:type="gramEnd"/>
      <w:r w:rsidR="00035D35" w:rsidRPr="000A5345">
        <w:rPr>
          <w:rFonts w:asciiTheme="minorHAnsi" w:hAnsiTheme="minorHAnsi" w:cstheme="minorHAnsi"/>
          <w:sz w:val="22"/>
          <w:szCs w:val="22"/>
        </w:rPr>
        <w:t>____________________________________________________</w:t>
      </w:r>
      <w:r w:rsidR="00991D05" w:rsidRPr="000A5345">
        <w:rPr>
          <w:rFonts w:asciiTheme="minorHAnsi" w:hAnsiTheme="minorHAnsi" w:cstheme="minorHAnsi"/>
          <w:sz w:val="22"/>
          <w:szCs w:val="22"/>
        </w:rPr>
        <w:t>_____</w:t>
      </w:r>
      <w:r>
        <w:rPr>
          <w:rFonts w:asciiTheme="minorHAnsi" w:hAnsiTheme="minorHAnsi" w:cstheme="minorHAnsi"/>
          <w:sz w:val="22"/>
          <w:szCs w:val="22"/>
        </w:rPr>
        <w:t>______________</w:t>
      </w:r>
      <w:r w:rsidR="00A24745" w:rsidRPr="005559FE">
        <w:rPr>
          <w:rFonts w:asciiTheme="minorHAnsi" w:hAnsiTheme="minorHAnsi" w:cstheme="minorHAnsi"/>
          <w:sz w:val="22"/>
          <w:szCs w:val="22"/>
        </w:rPr>
        <w:t xml:space="preserve"> </w:t>
      </w:r>
    </w:p>
    <w:sectPr w:rsidR="00D8446C" w:rsidRPr="005559FE" w:rsidSect="007526F2">
      <w:footerReference w:type="default" r:id="rId8"/>
      <w:headerReference w:type="first" r:id="rId9"/>
      <w:footerReference w:type="first" r:id="rId10"/>
      <w:pgSz w:w="12240" w:h="15840" w:code="1"/>
      <w:pgMar w:top="1008" w:right="1008" w:bottom="1152" w:left="720" w:header="720" w:footer="720" w:gutter="0"/>
      <w:paperSrc w:first="50452" w:other="5045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60C43" w14:textId="77777777" w:rsidR="005F134D" w:rsidRDefault="005F134D">
      <w:r>
        <w:separator/>
      </w:r>
    </w:p>
  </w:endnote>
  <w:endnote w:type="continuationSeparator" w:id="0">
    <w:p w14:paraId="52B9ADBC" w14:textId="77777777" w:rsidR="005F134D" w:rsidRDefault="005F1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oman 12cpi">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9EE75" w14:textId="2E97B79B" w:rsidR="00F472AD" w:rsidRPr="008B59D4" w:rsidRDefault="00F472AD">
    <w:pPr>
      <w:pStyle w:val="Footer"/>
      <w:jc w:val="right"/>
      <w:rPr>
        <w:rFonts w:ascii="Times New Roman" w:hAnsi="Times New Roman"/>
        <w:sz w:val="20"/>
      </w:rPr>
    </w:pPr>
  </w:p>
  <w:p w14:paraId="715DB606" w14:textId="77777777" w:rsidR="00F472AD" w:rsidRDefault="00F472AD" w:rsidP="003D11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F6F5B" w14:textId="77777777" w:rsidR="00F472AD" w:rsidRPr="007A4403" w:rsidRDefault="00F472AD" w:rsidP="007A44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29586" w14:textId="77777777" w:rsidR="005F134D" w:rsidRDefault="005F134D">
      <w:r>
        <w:separator/>
      </w:r>
    </w:p>
  </w:footnote>
  <w:footnote w:type="continuationSeparator" w:id="0">
    <w:p w14:paraId="6ADB204E" w14:textId="77777777" w:rsidR="005F134D" w:rsidRDefault="005F13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42C3A" w14:textId="5871C035" w:rsidR="00F472AD" w:rsidRDefault="00F472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97653"/>
    <w:multiLevelType w:val="multilevel"/>
    <w:tmpl w:val="6C7C65E4"/>
    <w:lvl w:ilvl="0">
      <w:start w:val="1"/>
      <w:numFmt w:val="bullet"/>
      <w:lvlText w:val=""/>
      <w:lvlJc w:val="left"/>
      <w:pPr>
        <w:tabs>
          <w:tab w:val="num" w:pos="1080"/>
        </w:tabs>
        <w:ind w:left="1080" w:hanging="360"/>
      </w:pPr>
      <w:rPr>
        <w:rFonts w:ascii="Symbol" w:hAnsi="Symbol" w:hint="default"/>
      </w:rPr>
    </w:lvl>
    <w:lvl w:ilvl="1">
      <w:start w:val="1"/>
      <w:numFmt w:val="decimal"/>
      <w:lvlText w:val="%1.%2"/>
      <w:lvlJc w:val="left"/>
      <w:pPr>
        <w:tabs>
          <w:tab w:val="num" w:pos="540"/>
        </w:tabs>
        <w:ind w:left="540" w:hanging="720"/>
      </w:pPr>
      <w:rPr>
        <w:rFonts w:ascii="Arial" w:hAnsi="Arial" w:hint="default"/>
      </w:rPr>
    </w:lvl>
    <w:lvl w:ilvl="2">
      <w:start w:val="1"/>
      <w:numFmt w:val="upperLetter"/>
      <w:lvlText w:val="%3."/>
      <w:lvlJc w:val="left"/>
      <w:pPr>
        <w:tabs>
          <w:tab w:val="num" w:pos="1260"/>
        </w:tabs>
        <w:ind w:left="1260" w:hanging="720"/>
      </w:pPr>
      <w:rPr>
        <w:rFonts w:hint="default"/>
        <w:sz w:val="20"/>
        <w:szCs w:val="20"/>
      </w:rPr>
    </w:lvl>
    <w:lvl w:ilvl="3">
      <w:start w:val="1"/>
      <w:numFmt w:val="decimal"/>
      <w:lvlText w:val="%4."/>
      <w:lvlJc w:val="left"/>
      <w:pPr>
        <w:tabs>
          <w:tab w:val="num" w:pos="1980"/>
        </w:tabs>
        <w:ind w:left="1980" w:hanging="720"/>
      </w:pPr>
      <w:rPr>
        <w:rFonts w:hint="default"/>
      </w:rPr>
    </w:lvl>
    <w:lvl w:ilvl="4">
      <w:start w:val="1"/>
      <w:numFmt w:val="lowerLetter"/>
      <w:lvlText w:val="%5)"/>
      <w:lvlJc w:val="left"/>
      <w:pPr>
        <w:tabs>
          <w:tab w:val="num" w:pos="2700"/>
        </w:tabs>
        <w:ind w:left="2700" w:hanging="720"/>
      </w:pPr>
      <w:rPr>
        <w:rFonts w:hint="default"/>
      </w:rPr>
    </w:lvl>
    <w:lvl w:ilvl="5">
      <w:start w:val="1"/>
      <w:numFmt w:val="decimal"/>
      <w:lvlText w:val="%6)"/>
      <w:lvlJc w:val="left"/>
      <w:pPr>
        <w:tabs>
          <w:tab w:val="num" w:pos="3420"/>
        </w:tabs>
        <w:ind w:left="3420" w:hanging="720"/>
      </w:pPr>
      <w:rPr>
        <w:rFonts w:hint="default"/>
      </w:rPr>
    </w:lvl>
    <w:lvl w:ilvl="6">
      <w:start w:val="1"/>
      <w:numFmt w:val="lowerLetter"/>
      <w:lvlText w:val="%7)"/>
      <w:lvlJc w:val="left"/>
      <w:pPr>
        <w:tabs>
          <w:tab w:val="num" w:pos="4140"/>
        </w:tabs>
        <w:ind w:left="4140" w:hanging="720"/>
      </w:pPr>
      <w:rPr>
        <w:rFonts w:hint="default"/>
      </w:rPr>
    </w:lvl>
    <w:lvl w:ilvl="7">
      <w:start w:val="1"/>
      <w:numFmt w:val="decimal"/>
      <w:lvlText w:val="%8)"/>
      <w:lvlJc w:val="left"/>
      <w:pPr>
        <w:tabs>
          <w:tab w:val="num" w:pos="4860"/>
        </w:tabs>
        <w:ind w:left="4860" w:hanging="720"/>
      </w:pPr>
      <w:rPr>
        <w:rFonts w:hint="default"/>
      </w:rPr>
    </w:lvl>
    <w:lvl w:ilvl="8">
      <w:start w:val="1"/>
      <w:numFmt w:val="none"/>
      <w:lvlText w:val=""/>
      <w:lvlJc w:val="left"/>
      <w:pPr>
        <w:tabs>
          <w:tab w:val="num" w:pos="-900"/>
        </w:tabs>
        <w:ind w:left="5580" w:hanging="720"/>
      </w:pPr>
      <w:rPr>
        <w:rFonts w:hint="default"/>
      </w:rPr>
    </w:lvl>
  </w:abstractNum>
  <w:abstractNum w:abstractNumId="1" w15:restartNumberingAfterBreak="0">
    <w:nsid w:val="0EB747F5"/>
    <w:multiLevelType w:val="hybridMultilevel"/>
    <w:tmpl w:val="8688912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4203323"/>
    <w:multiLevelType w:val="hybridMultilevel"/>
    <w:tmpl w:val="B184C46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14577ACC"/>
    <w:multiLevelType w:val="multilevel"/>
    <w:tmpl w:val="70248706"/>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29D1946"/>
    <w:multiLevelType w:val="hybridMultilevel"/>
    <w:tmpl w:val="9FB6A3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7354D2C"/>
    <w:multiLevelType w:val="hybridMultilevel"/>
    <w:tmpl w:val="BA1659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673153"/>
    <w:multiLevelType w:val="multilevel"/>
    <w:tmpl w:val="F0604A98"/>
    <w:lvl w:ilvl="0">
      <w:start w:val="1"/>
      <w:numFmt w:val="decimal"/>
      <w:lvlText w:val="%1"/>
      <w:lvlJc w:val="left"/>
      <w:pPr>
        <w:ind w:left="636" w:hanging="636"/>
      </w:pPr>
      <w:rPr>
        <w:rFonts w:hint="default"/>
      </w:rPr>
    </w:lvl>
    <w:lvl w:ilvl="1">
      <w:start w:val="1"/>
      <w:numFmt w:val="decimal"/>
      <w:lvlText w:val="%1.%2"/>
      <w:lvlJc w:val="left"/>
      <w:pPr>
        <w:ind w:left="636" w:hanging="63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1890811"/>
    <w:multiLevelType w:val="hybridMultilevel"/>
    <w:tmpl w:val="3FF6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1E661D"/>
    <w:multiLevelType w:val="multilevel"/>
    <w:tmpl w:val="66AC53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0"/>
        </w:tabs>
        <w:ind w:left="-180" w:hanging="720"/>
      </w:pPr>
      <w:rPr>
        <w:rFonts w:ascii="Arial" w:hAnsi="Arial" w:hint="default"/>
      </w:rPr>
    </w:lvl>
    <w:lvl w:ilvl="2">
      <w:start w:val="1"/>
      <w:numFmt w:val="upperLetter"/>
      <w:lvlText w:val="%3."/>
      <w:lvlJc w:val="left"/>
      <w:pPr>
        <w:tabs>
          <w:tab w:val="num" w:pos="540"/>
        </w:tabs>
        <w:ind w:left="540" w:hanging="720"/>
      </w:pPr>
      <w:rPr>
        <w:rFonts w:hint="default"/>
        <w:sz w:val="20"/>
        <w:szCs w:val="20"/>
      </w:rPr>
    </w:lvl>
    <w:lvl w:ilvl="3">
      <w:start w:val="1"/>
      <w:numFmt w:val="decimal"/>
      <w:lvlText w:val="%4."/>
      <w:lvlJc w:val="left"/>
      <w:pPr>
        <w:tabs>
          <w:tab w:val="num" w:pos="1260"/>
        </w:tabs>
        <w:ind w:left="1260" w:hanging="720"/>
      </w:pPr>
      <w:rPr>
        <w:rFonts w:hint="default"/>
      </w:rPr>
    </w:lvl>
    <w:lvl w:ilvl="4">
      <w:start w:val="1"/>
      <w:numFmt w:val="lowerLetter"/>
      <w:lvlText w:val="%5)"/>
      <w:lvlJc w:val="left"/>
      <w:pPr>
        <w:tabs>
          <w:tab w:val="num" w:pos="1980"/>
        </w:tabs>
        <w:ind w:left="1980" w:hanging="720"/>
      </w:pPr>
      <w:rPr>
        <w:rFonts w:hint="default"/>
      </w:rPr>
    </w:lvl>
    <w:lvl w:ilvl="5">
      <w:start w:val="1"/>
      <w:numFmt w:val="decimal"/>
      <w:lvlText w:val="%6)"/>
      <w:lvlJc w:val="left"/>
      <w:pPr>
        <w:tabs>
          <w:tab w:val="num" w:pos="2700"/>
        </w:tabs>
        <w:ind w:left="2700" w:hanging="720"/>
      </w:pPr>
      <w:rPr>
        <w:rFonts w:hint="default"/>
      </w:rPr>
    </w:lvl>
    <w:lvl w:ilvl="6">
      <w:start w:val="1"/>
      <w:numFmt w:val="lowerLetter"/>
      <w:lvlText w:val="%7)"/>
      <w:lvlJc w:val="left"/>
      <w:pPr>
        <w:tabs>
          <w:tab w:val="num" w:pos="3420"/>
        </w:tabs>
        <w:ind w:left="3420" w:hanging="720"/>
      </w:pPr>
      <w:rPr>
        <w:rFonts w:hint="default"/>
      </w:rPr>
    </w:lvl>
    <w:lvl w:ilvl="7">
      <w:start w:val="1"/>
      <w:numFmt w:val="decimal"/>
      <w:lvlText w:val="%8)"/>
      <w:lvlJc w:val="left"/>
      <w:pPr>
        <w:tabs>
          <w:tab w:val="num" w:pos="4140"/>
        </w:tabs>
        <w:ind w:left="4140" w:hanging="720"/>
      </w:pPr>
      <w:rPr>
        <w:rFonts w:hint="default"/>
      </w:rPr>
    </w:lvl>
    <w:lvl w:ilvl="8">
      <w:start w:val="1"/>
      <w:numFmt w:val="none"/>
      <w:lvlText w:val=""/>
      <w:lvlJc w:val="left"/>
      <w:pPr>
        <w:tabs>
          <w:tab w:val="num" w:pos="-1620"/>
        </w:tabs>
        <w:ind w:left="4860" w:hanging="720"/>
      </w:pPr>
      <w:rPr>
        <w:rFonts w:hint="default"/>
      </w:rPr>
    </w:lvl>
  </w:abstractNum>
  <w:abstractNum w:abstractNumId="11" w15:restartNumberingAfterBreak="0">
    <w:nsid w:val="37707F8D"/>
    <w:multiLevelType w:val="hybridMultilevel"/>
    <w:tmpl w:val="BA1659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1E1B60"/>
    <w:multiLevelType w:val="hybridMultilevel"/>
    <w:tmpl w:val="B2EA46EC"/>
    <w:lvl w:ilvl="0" w:tplc="9AE48C52">
      <w:start w:val="1"/>
      <w:numFmt w:val="lowerLetter"/>
      <w:lvlText w:val="%1."/>
      <w:lvlJc w:val="left"/>
      <w:pPr>
        <w:ind w:left="1680" w:hanging="48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3" w15:restartNumberingAfterBreak="0">
    <w:nsid w:val="3BE16823"/>
    <w:multiLevelType w:val="singleLevel"/>
    <w:tmpl w:val="58866FAC"/>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BF43B45"/>
    <w:multiLevelType w:val="multilevel"/>
    <w:tmpl w:val="178A66F6"/>
    <w:lvl w:ilvl="0">
      <w:start w:val="1"/>
      <w:numFmt w:val="decimal"/>
      <w:lvlText w:val="%1."/>
      <w:lvlJc w:val="left"/>
      <w:pPr>
        <w:tabs>
          <w:tab w:val="num" w:pos="900"/>
        </w:tabs>
        <w:ind w:left="900" w:hanging="360"/>
      </w:pPr>
      <w:rPr>
        <w:rFonts w:hint="default"/>
      </w:rPr>
    </w:lvl>
    <w:lvl w:ilvl="1">
      <w:start w:val="1"/>
      <w:numFmt w:val="decimal"/>
      <w:lvlText w:val="%1.%2"/>
      <w:lvlJc w:val="left"/>
      <w:pPr>
        <w:tabs>
          <w:tab w:val="num" w:pos="360"/>
        </w:tabs>
        <w:ind w:left="360" w:hanging="720"/>
      </w:pPr>
      <w:rPr>
        <w:rFonts w:ascii="Arial" w:hAnsi="Arial" w:hint="default"/>
      </w:rPr>
    </w:lvl>
    <w:lvl w:ilvl="2">
      <w:start w:val="1"/>
      <w:numFmt w:val="decimal"/>
      <w:lvlText w:val="%3."/>
      <w:lvlJc w:val="left"/>
      <w:pPr>
        <w:tabs>
          <w:tab w:val="num" w:pos="1080"/>
        </w:tabs>
        <w:ind w:left="1080" w:hanging="720"/>
      </w:pPr>
      <w:rPr>
        <w:rFonts w:hint="default"/>
        <w:sz w:val="20"/>
        <w:szCs w:val="20"/>
      </w:rPr>
    </w:lvl>
    <w:lvl w:ilvl="3">
      <w:start w:val="1"/>
      <w:numFmt w:val="decimal"/>
      <w:lvlText w:val="%4."/>
      <w:lvlJc w:val="left"/>
      <w:pPr>
        <w:tabs>
          <w:tab w:val="num" w:pos="1800"/>
        </w:tabs>
        <w:ind w:left="1800" w:hanging="720"/>
      </w:pPr>
      <w:rPr>
        <w:rFonts w:hint="default"/>
      </w:rPr>
    </w:lvl>
    <w:lvl w:ilvl="4">
      <w:start w:val="1"/>
      <w:numFmt w:val="lowerLetter"/>
      <w:lvlText w:val="%5)"/>
      <w:lvlJc w:val="left"/>
      <w:pPr>
        <w:tabs>
          <w:tab w:val="num" w:pos="2520"/>
        </w:tabs>
        <w:ind w:left="2520" w:hanging="720"/>
      </w:pPr>
      <w:rPr>
        <w:rFonts w:hint="default"/>
      </w:rPr>
    </w:lvl>
    <w:lvl w:ilvl="5">
      <w:start w:val="1"/>
      <w:numFmt w:val="decimal"/>
      <w:lvlText w:val="%6)"/>
      <w:lvlJc w:val="left"/>
      <w:pPr>
        <w:tabs>
          <w:tab w:val="num" w:pos="3240"/>
        </w:tabs>
        <w:ind w:left="3240" w:hanging="720"/>
      </w:pPr>
      <w:rPr>
        <w:rFonts w:hint="default"/>
      </w:rPr>
    </w:lvl>
    <w:lvl w:ilvl="6">
      <w:start w:val="1"/>
      <w:numFmt w:val="lowerLetter"/>
      <w:lvlText w:val="%7)"/>
      <w:lvlJc w:val="left"/>
      <w:pPr>
        <w:tabs>
          <w:tab w:val="num" w:pos="3960"/>
        </w:tabs>
        <w:ind w:left="3960" w:hanging="720"/>
      </w:pPr>
      <w:rPr>
        <w:rFonts w:hint="default"/>
      </w:rPr>
    </w:lvl>
    <w:lvl w:ilvl="7">
      <w:start w:val="1"/>
      <w:numFmt w:val="decimal"/>
      <w:lvlText w:val="%8)"/>
      <w:lvlJc w:val="left"/>
      <w:pPr>
        <w:tabs>
          <w:tab w:val="num" w:pos="4680"/>
        </w:tabs>
        <w:ind w:left="4680" w:hanging="720"/>
      </w:pPr>
      <w:rPr>
        <w:rFonts w:hint="default"/>
      </w:rPr>
    </w:lvl>
    <w:lvl w:ilvl="8">
      <w:start w:val="1"/>
      <w:numFmt w:val="none"/>
      <w:lvlText w:val=""/>
      <w:lvlJc w:val="left"/>
      <w:pPr>
        <w:tabs>
          <w:tab w:val="num" w:pos="-1080"/>
        </w:tabs>
        <w:ind w:left="5400" w:hanging="720"/>
      </w:pPr>
      <w:rPr>
        <w:rFonts w:hint="default"/>
      </w:rPr>
    </w:lvl>
  </w:abstractNum>
  <w:abstractNum w:abstractNumId="15" w15:restartNumberingAfterBreak="0">
    <w:nsid w:val="3CDD3D69"/>
    <w:multiLevelType w:val="multilevel"/>
    <w:tmpl w:val="1548C188"/>
    <w:lvl w:ilvl="0">
      <w:start w:val="1"/>
      <w:numFmt w:val="decimal"/>
      <w:pStyle w:val="SpecPart1"/>
      <w:suff w:val="nothing"/>
      <w:lvlText w:val="PART %1"/>
      <w:lvlJc w:val="left"/>
      <w:pPr>
        <w:ind w:left="1620" w:firstLine="0"/>
      </w:pPr>
      <w:rPr>
        <w:rFonts w:hint="default"/>
      </w:rPr>
    </w:lvl>
    <w:lvl w:ilvl="1">
      <w:start w:val="1"/>
      <w:numFmt w:val="decimal"/>
      <w:pStyle w:val="Spec11"/>
      <w:lvlText w:val="%1.%2"/>
      <w:lvlJc w:val="left"/>
      <w:pPr>
        <w:tabs>
          <w:tab w:val="num" w:pos="1440"/>
        </w:tabs>
        <w:ind w:left="1440" w:hanging="720"/>
      </w:pPr>
      <w:rPr>
        <w:rFonts w:ascii="Arial" w:hAnsi="Arial" w:hint="default"/>
      </w:rPr>
    </w:lvl>
    <w:lvl w:ilvl="2">
      <w:start w:val="1"/>
      <w:numFmt w:val="upperLetter"/>
      <w:pStyle w:val="Spec11A"/>
      <w:lvlText w:val="%3."/>
      <w:lvlJc w:val="left"/>
      <w:pPr>
        <w:tabs>
          <w:tab w:val="num" w:pos="2160"/>
        </w:tabs>
        <w:ind w:left="2160" w:hanging="720"/>
      </w:pPr>
      <w:rPr>
        <w:rFonts w:hint="default"/>
        <w:sz w:val="20"/>
        <w:szCs w:val="20"/>
      </w:rPr>
    </w:lvl>
    <w:lvl w:ilvl="3">
      <w:start w:val="1"/>
      <w:numFmt w:val="decimal"/>
      <w:pStyle w:val="Spec11A1"/>
      <w:lvlText w:val="%4."/>
      <w:lvlJc w:val="left"/>
      <w:pPr>
        <w:tabs>
          <w:tab w:val="num" w:pos="2880"/>
        </w:tabs>
        <w:ind w:left="2880" w:hanging="720"/>
      </w:pPr>
      <w:rPr>
        <w:rFonts w:hint="default"/>
      </w:rPr>
    </w:lvl>
    <w:lvl w:ilvl="4">
      <w:start w:val="1"/>
      <w:numFmt w:val="lowerLetter"/>
      <w:pStyle w:val="Spec11A1a"/>
      <w:lvlText w:val="%5)"/>
      <w:lvlJc w:val="left"/>
      <w:pPr>
        <w:tabs>
          <w:tab w:val="num" w:pos="3600"/>
        </w:tabs>
        <w:ind w:left="3600" w:hanging="720"/>
      </w:pPr>
      <w:rPr>
        <w:rFonts w:hint="default"/>
      </w:rPr>
    </w:lvl>
    <w:lvl w:ilvl="5">
      <w:start w:val="1"/>
      <w:numFmt w:val="decimal"/>
      <w:pStyle w:val="Spec11A1a1"/>
      <w:lvlText w:val="%6)"/>
      <w:lvlJc w:val="left"/>
      <w:pPr>
        <w:tabs>
          <w:tab w:val="num" w:pos="4320"/>
        </w:tabs>
        <w:ind w:left="4320" w:hanging="720"/>
      </w:pPr>
      <w:rPr>
        <w:rFonts w:hint="default"/>
      </w:rPr>
    </w:lvl>
    <w:lvl w:ilvl="6">
      <w:start w:val="1"/>
      <w:numFmt w:val="lowerLetter"/>
      <w:pStyle w:val="Spec11A1a1a"/>
      <w:lvlText w:val="%7)"/>
      <w:lvlJc w:val="left"/>
      <w:pPr>
        <w:tabs>
          <w:tab w:val="num" w:pos="5040"/>
        </w:tabs>
        <w:ind w:left="5040" w:hanging="720"/>
      </w:pPr>
      <w:rPr>
        <w:rFonts w:hint="default"/>
      </w:rPr>
    </w:lvl>
    <w:lvl w:ilvl="7">
      <w:start w:val="1"/>
      <w:numFmt w:val="decimal"/>
      <w:pStyle w:val="Spec11A1a1a1"/>
      <w:lvlText w:val="%8)"/>
      <w:lvlJc w:val="left"/>
      <w:pPr>
        <w:tabs>
          <w:tab w:val="num" w:pos="5760"/>
        </w:tabs>
        <w:ind w:left="5760" w:hanging="720"/>
      </w:pPr>
      <w:rPr>
        <w:rFonts w:hint="default"/>
      </w:rPr>
    </w:lvl>
    <w:lvl w:ilvl="8">
      <w:start w:val="1"/>
      <w:numFmt w:val="none"/>
      <w:lvlText w:val=""/>
      <w:lvlJc w:val="left"/>
      <w:pPr>
        <w:tabs>
          <w:tab w:val="num" w:pos="0"/>
        </w:tabs>
        <w:ind w:left="6480" w:hanging="720"/>
      </w:pPr>
      <w:rPr>
        <w:rFonts w:hint="default"/>
      </w:rPr>
    </w:lvl>
  </w:abstractNum>
  <w:abstractNum w:abstractNumId="16" w15:restartNumberingAfterBreak="0">
    <w:nsid w:val="3E5634F1"/>
    <w:multiLevelType w:val="multilevel"/>
    <w:tmpl w:val="6C7C65E4"/>
    <w:lvl w:ilvl="0">
      <w:start w:val="1"/>
      <w:numFmt w:val="bullet"/>
      <w:lvlText w:val=""/>
      <w:lvlJc w:val="left"/>
      <w:pPr>
        <w:tabs>
          <w:tab w:val="num" w:pos="900"/>
        </w:tabs>
        <w:ind w:left="900" w:hanging="360"/>
      </w:pPr>
      <w:rPr>
        <w:rFonts w:ascii="Symbol" w:hAnsi="Symbol" w:hint="default"/>
      </w:rPr>
    </w:lvl>
    <w:lvl w:ilvl="1">
      <w:start w:val="1"/>
      <w:numFmt w:val="decimal"/>
      <w:lvlText w:val="%1.%2"/>
      <w:lvlJc w:val="left"/>
      <w:pPr>
        <w:tabs>
          <w:tab w:val="num" w:pos="360"/>
        </w:tabs>
        <w:ind w:left="360" w:hanging="720"/>
      </w:pPr>
      <w:rPr>
        <w:rFonts w:ascii="Arial" w:hAnsi="Arial" w:hint="default"/>
      </w:rPr>
    </w:lvl>
    <w:lvl w:ilvl="2">
      <w:start w:val="1"/>
      <w:numFmt w:val="upperLetter"/>
      <w:lvlText w:val="%3."/>
      <w:lvlJc w:val="left"/>
      <w:pPr>
        <w:tabs>
          <w:tab w:val="num" w:pos="1080"/>
        </w:tabs>
        <w:ind w:left="1080" w:hanging="720"/>
      </w:pPr>
      <w:rPr>
        <w:rFonts w:hint="default"/>
        <w:sz w:val="20"/>
        <w:szCs w:val="20"/>
      </w:rPr>
    </w:lvl>
    <w:lvl w:ilvl="3">
      <w:start w:val="1"/>
      <w:numFmt w:val="decimal"/>
      <w:lvlText w:val="%4."/>
      <w:lvlJc w:val="left"/>
      <w:pPr>
        <w:tabs>
          <w:tab w:val="num" w:pos="1800"/>
        </w:tabs>
        <w:ind w:left="1800" w:hanging="720"/>
      </w:pPr>
      <w:rPr>
        <w:rFonts w:hint="default"/>
      </w:rPr>
    </w:lvl>
    <w:lvl w:ilvl="4">
      <w:start w:val="1"/>
      <w:numFmt w:val="lowerLetter"/>
      <w:lvlText w:val="%5)"/>
      <w:lvlJc w:val="left"/>
      <w:pPr>
        <w:tabs>
          <w:tab w:val="num" w:pos="2520"/>
        </w:tabs>
        <w:ind w:left="2520" w:hanging="720"/>
      </w:pPr>
      <w:rPr>
        <w:rFonts w:hint="default"/>
      </w:rPr>
    </w:lvl>
    <w:lvl w:ilvl="5">
      <w:start w:val="1"/>
      <w:numFmt w:val="decimal"/>
      <w:lvlText w:val="%6)"/>
      <w:lvlJc w:val="left"/>
      <w:pPr>
        <w:tabs>
          <w:tab w:val="num" w:pos="3240"/>
        </w:tabs>
        <w:ind w:left="3240" w:hanging="720"/>
      </w:pPr>
      <w:rPr>
        <w:rFonts w:hint="default"/>
      </w:rPr>
    </w:lvl>
    <w:lvl w:ilvl="6">
      <w:start w:val="1"/>
      <w:numFmt w:val="lowerLetter"/>
      <w:lvlText w:val="%7)"/>
      <w:lvlJc w:val="left"/>
      <w:pPr>
        <w:tabs>
          <w:tab w:val="num" w:pos="3960"/>
        </w:tabs>
        <w:ind w:left="3960" w:hanging="720"/>
      </w:pPr>
      <w:rPr>
        <w:rFonts w:hint="default"/>
      </w:rPr>
    </w:lvl>
    <w:lvl w:ilvl="7">
      <w:start w:val="1"/>
      <w:numFmt w:val="decimal"/>
      <w:lvlText w:val="%8)"/>
      <w:lvlJc w:val="left"/>
      <w:pPr>
        <w:tabs>
          <w:tab w:val="num" w:pos="4680"/>
        </w:tabs>
        <w:ind w:left="4680" w:hanging="720"/>
      </w:pPr>
      <w:rPr>
        <w:rFonts w:hint="default"/>
      </w:rPr>
    </w:lvl>
    <w:lvl w:ilvl="8">
      <w:start w:val="1"/>
      <w:numFmt w:val="none"/>
      <w:lvlText w:val=""/>
      <w:lvlJc w:val="left"/>
      <w:pPr>
        <w:tabs>
          <w:tab w:val="num" w:pos="-1080"/>
        </w:tabs>
        <w:ind w:left="5400" w:hanging="720"/>
      </w:pPr>
      <w:rPr>
        <w:rFonts w:hint="default"/>
      </w:rPr>
    </w:lvl>
  </w:abstractNum>
  <w:abstractNum w:abstractNumId="17" w15:restartNumberingAfterBreak="0">
    <w:nsid w:val="41064089"/>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52A1560"/>
    <w:multiLevelType w:val="hybridMultilevel"/>
    <w:tmpl w:val="BA1659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461E51"/>
    <w:multiLevelType w:val="hybridMultilevel"/>
    <w:tmpl w:val="140C5B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0156FF"/>
    <w:multiLevelType w:val="multilevel"/>
    <w:tmpl w:val="6C7C65E4"/>
    <w:lvl w:ilvl="0">
      <w:start w:val="1"/>
      <w:numFmt w:val="bullet"/>
      <w:lvlText w:val=""/>
      <w:lvlJc w:val="left"/>
      <w:pPr>
        <w:tabs>
          <w:tab w:val="num" w:pos="900"/>
        </w:tabs>
        <w:ind w:left="900" w:hanging="360"/>
      </w:pPr>
      <w:rPr>
        <w:rFonts w:ascii="Symbol" w:hAnsi="Symbol" w:hint="default"/>
      </w:rPr>
    </w:lvl>
    <w:lvl w:ilvl="1">
      <w:start w:val="1"/>
      <w:numFmt w:val="decimal"/>
      <w:lvlText w:val="%1.%2"/>
      <w:lvlJc w:val="left"/>
      <w:pPr>
        <w:tabs>
          <w:tab w:val="num" w:pos="360"/>
        </w:tabs>
        <w:ind w:left="360" w:hanging="720"/>
      </w:pPr>
      <w:rPr>
        <w:rFonts w:ascii="Arial" w:hAnsi="Arial" w:hint="default"/>
      </w:rPr>
    </w:lvl>
    <w:lvl w:ilvl="2">
      <w:start w:val="1"/>
      <w:numFmt w:val="upperLetter"/>
      <w:lvlText w:val="%3."/>
      <w:lvlJc w:val="left"/>
      <w:pPr>
        <w:tabs>
          <w:tab w:val="num" w:pos="1080"/>
        </w:tabs>
        <w:ind w:left="1080" w:hanging="720"/>
      </w:pPr>
      <w:rPr>
        <w:rFonts w:hint="default"/>
        <w:sz w:val="20"/>
        <w:szCs w:val="20"/>
      </w:rPr>
    </w:lvl>
    <w:lvl w:ilvl="3">
      <w:start w:val="1"/>
      <w:numFmt w:val="decimal"/>
      <w:lvlText w:val="%4."/>
      <w:lvlJc w:val="left"/>
      <w:pPr>
        <w:tabs>
          <w:tab w:val="num" w:pos="1800"/>
        </w:tabs>
        <w:ind w:left="1800" w:hanging="720"/>
      </w:pPr>
      <w:rPr>
        <w:rFonts w:hint="default"/>
      </w:rPr>
    </w:lvl>
    <w:lvl w:ilvl="4">
      <w:start w:val="1"/>
      <w:numFmt w:val="lowerLetter"/>
      <w:lvlText w:val="%5)"/>
      <w:lvlJc w:val="left"/>
      <w:pPr>
        <w:tabs>
          <w:tab w:val="num" w:pos="2520"/>
        </w:tabs>
        <w:ind w:left="2520" w:hanging="720"/>
      </w:pPr>
      <w:rPr>
        <w:rFonts w:hint="default"/>
      </w:rPr>
    </w:lvl>
    <w:lvl w:ilvl="5">
      <w:start w:val="1"/>
      <w:numFmt w:val="decimal"/>
      <w:lvlText w:val="%6)"/>
      <w:lvlJc w:val="left"/>
      <w:pPr>
        <w:tabs>
          <w:tab w:val="num" w:pos="3240"/>
        </w:tabs>
        <w:ind w:left="3240" w:hanging="720"/>
      </w:pPr>
      <w:rPr>
        <w:rFonts w:hint="default"/>
      </w:rPr>
    </w:lvl>
    <w:lvl w:ilvl="6">
      <w:start w:val="1"/>
      <w:numFmt w:val="lowerLetter"/>
      <w:lvlText w:val="%7)"/>
      <w:lvlJc w:val="left"/>
      <w:pPr>
        <w:tabs>
          <w:tab w:val="num" w:pos="3960"/>
        </w:tabs>
        <w:ind w:left="3960" w:hanging="720"/>
      </w:pPr>
      <w:rPr>
        <w:rFonts w:hint="default"/>
      </w:rPr>
    </w:lvl>
    <w:lvl w:ilvl="7">
      <w:start w:val="1"/>
      <w:numFmt w:val="decimal"/>
      <w:lvlText w:val="%8)"/>
      <w:lvlJc w:val="left"/>
      <w:pPr>
        <w:tabs>
          <w:tab w:val="num" w:pos="4680"/>
        </w:tabs>
        <w:ind w:left="4680" w:hanging="720"/>
      </w:pPr>
      <w:rPr>
        <w:rFonts w:hint="default"/>
      </w:rPr>
    </w:lvl>
    <w:lvl w:ilvl="8">
      <w:start w:val="1"/>
      <w:numFmt w:val="none"/>
      <w:lvlText w:val=""/>
      <w:lvlJc w:val="left"/>
      <w:pPr>
        <w:tabs>
          <w:tab w:val="num" w:pos="-1080"/>
        </w:tabs>
        <w:ind w:left="5400" w:hanging="720"/>
      </w:pPr>
      <w:rPr>
        <w:rFonts w:hint="default"/>
      </w:rPr>
    </w:lvl>
  </w:abstractNum>
  <w:abstractNum w:abstractNumId="22" w15:restartNumberingAfterBreak="0">
    <w:nsid w:val="4C895A08"/>
    <w:multiLevelType w:val="hybridMultilevel"/>
    <w:tmpl w:val="3C78218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1D7CCE"/>
    <w:multiLevelType w:val="hybridMultilevel"/>
    <w:tmpl w:val="D82E0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AA5FF9"/>
    <w:multiLevelType w:val="hybridMultilevel"/>
    <w:tmpl w:val="4F167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652588C"/>
    <w:multiLevelType w:val="hybridMultilevel"/>
    <w:tmpl w:val="BA1659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393D69"/>
    <w:multiLevelType w:val="hybridMultilevel"/>
    <w:tmpl w:val="DADA7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1D50C6"/>
    <w:multiLevelType w:val="multilevel"/>
    <w:tmpl w:val="16ECA62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EA47F68"/>
    <w:multiLevelType w:val="hybridMultilevel"/>
    <w:tmpl w:val="D8DAD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9E5D87"/>
    <w:multiLevelType w:val="hybridMultilevel"/>
    <w:tmpl w:val="8D8CAD54"/>
    <w:lvl w:ilvl="0" w:tplc="0409000F">
      <w:start w:val="1"/>
      <w:numFmt w:val="decimal"/>
      <w:lvlText w:val="%1."/>
      <w:lvlJc w:val="left"/>
      <w:pPr>
        <w:tabs>
          <w:tab w:val="num" w:pos="864"/>
        </w:tabs>
        <w:ind w:left="864" w:hanging="360"/>
      </w:p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30" w15:restartNumberingAfterBreak="0">
    <w:nsid w:val="62C45488"/>
    <w:multiLevelType w:val="hybridMultilevel"/>
    <w:tmpl w:val="8F8EAB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A956F49"/>
    <w:multiLevelType w:val="hybridMultilevel"/>
    <w:tmpl w:val="141E27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7B5B1220"/>
    <w:multiLevelType w:val="hybridMultilevel"/>
    <w:tmpl w:val="EF54F7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F4F5483"/>
    <w:multiLevelType w:val="multilevel"/>
    <w:tmpl w:val="D27A4DE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FF70960"/>
    <w:multiLevelType w:val="singleLevel"/>
    <w:tmpl w:val="58866FAC"/>
    <w:lvl w:ilvl="0">
      <w:start w:val="1"/>
      <w:numFmt w:val="bullet"/>
      <w:lvlText w:val=""/>
      <w:lvlJc w:val="left"/>
      <w:pPr>
        <w:tabs>
          <w:tab w:val="num" w:pos="360"/>
        </w:tabs>
        <w:ind w:left="360" w:hanging="360"/>
      </w:pPr>
      <w:rPr>
        <w:rFonts w:ascii="Symbol" w:hAnsi="Symbol" w:hint="default"/>
      </w:rPr>
    </w:lvl>
  </w:abstractNum>
  <w:num w:numId="1">
    <w:abstractNumId w:val="29"/>
  </w:num>
  <w:num w:numId="2">
    <w:abstractNumId w:val="33"/>
  </w:num>
  <w:num w:numId="3">
    <w:abstractNumId w:val="3"/>
  </w:num>
  <w:num w:numId="4">
    <w:abstractNumId w:val="27"/>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34"/>
  </w:num>
  <w:num w:numId="9">
    <w:abstractNumId w:val="6"/>
  </w:num>
  <w:num w:numId="10">
    <w:abstractNumId w:val="14"/>
  </w:num>
  <w:num w:numId="11">
    <w:abstractNumId w:val="21"/>
  </w:num>
  <w:num w:numId="12">
    <w:abstractNumId w:val="16"/>
  </w:num>
  <w:num w:numId="13">
    <w:abstractNumId w:val="0"/>
  </w:num>
  <w:num w:numId="14">
    <w:abstractNumId w:val="10"/>
  </w:num>
  <w:num w:numId="15">
    <w:abstractNumId w:val="13"/>
  </w:num>
  <w:num w:numId="16">
    <w:abstractNumId w:val="32"/>
  </w:num>
  <w:num w:numId="17">
    <w:abstractNumId w:val="23"/>
  </w:num>
  <w:num w:numId="18">
    <w:abstractNumId w:val="22"/>
  </w:num>
  <w:num w:numId="19">
    <w:abstractNumId w:val="24"/>
  </w:num>
  <w:num w:numId="20">
    <w:abstractNumId w:val="28"/>
  </w:num>
  <w:num w:numId="21">
    <w:abstractNumId w:val="26"/>
  </w:num>
  <w:num w:numId="22">
    <w:abstractNumId w:val="18"/>
  </w:num>
  <w:num w:numId="23">
    <w:abstractNumId w:val="4"/>
  </w:num>
  <w:num w:numId="24">
    <w:abstractNumId w:val="5"/>
  </w:num>
  <w:num w:numId="25">
    <w:abstractNumId w:val="2"/>
  </w:num>
  <w:num w:numId="26">
    <w:abstractNumId w:val="17"/>
  </w:num>
  <w:num w:numId="27">
    <w:abstractNumId w:val="30"/>
  </w:num>
  <w:num w:numId="28">
    <w:abstractNumId w:val="8"/>
  </w:num>
  <w:num w:numId="29">
    <w:abstractNumId w:val="12"/>
  </w:num>
  <w:num w:numId="30">
    <w:abstractNumId w:val="20"/>
  </w:num>
  <w:num w:numId="31">
    <w:abstractNumId w:val="1"/>
  </w:num>
  <w:num w:numId="32">
    <w:abstractNumId w:val="9"/>
  </w:num>
  <w:num w:numId="33">
    <w:abstractNumId w:val="7"/>
  </w:num>
  <w:num w:numId="34">
    <w:abstractNumId w:val="19"/>
  </w:num>
  <w:num w:numId="35">
    <w:abstractNumId w:val="11"/>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665"/>
    <w:rsid w:val="00000B89"/>
    <w:rsid w:val="000033B2"/>
    <w:rsid w:val="00003757"/>
    <w:rsid w:val="000053B3"/>
    <w:rsid w:val="00011A94"/>
    <w:rsid w:val="00012BDA"/>
    <w:rsid w:val="00012EAA"/>
    <w:rsid w:val="00014BC8"/>
    <w:rsid w:val="00014E1B"/>
    <w:rsid w:val="00016C15"/>
    <w:rsid w:val="0002250E"/>
    <w:rsid w:val="00024C39"/>
    <w:rsid w:val="00032968"/>
    <w:rsid w:val="00035B8F"/>
    <w:rsid w:val="00035D35"/>
    <w:rsid w:val="00036603"/>
    <w:rsid w:val="000420B0"/>
    <w:rsid w:val="00052A7D"/>
    <w:rsid w:val="0005751B"/>
    <w:rsid w:val="00061482"/>
    <w:rsid w:val="0006152A"/>
    <w:rsid w:val="00061E2B"/>
    <w:rsid w:val="000648D0"/>
    <w:rsid w:val="00071D7F"/>
    <w:rsid w:val="000726F4"/>
    <w:rsid w:val="000750C0"/>
    <w:rsid w:val="00077394"/>
    <w:rsid w:val="00085262"/>
    <w:rsid w:val="00085583"/>
    <w:rsid w:val="00085A45"/>
    <w:rsid w:val="000864D2"/>
    <w:rsid w:val="00087A73"/>
    <w:rsid w:val="00090251"/>
    <w:rsid w:val="00091ADD"/>
    <w:rsid w:val="00093DA1"/>
    <w:rsid w:val="00094317"/>
    <w:rsid w:val="00096D80"/>
    <w:rsid w:val="000A1A62"/>
    <w:rsid w:val="000A270B"/>
    <w:rsid w:val="000A5345"/>
    <w:rsid w:val="000B0186"/>
    <w:rsid w:val="000B424F"/>
    <w:rsid w:val="000B54F3"/>
    <w:rsid w:val="000B760B"/>
    <w:rsid w:val="000B7718"/>
    <w:rsid w:val="000C391E"/>
    <w:rsid w:val="000C434F"/>
    <w:rsid w:val="000C6A37"/>
    <w:rsid w:val="000D05BB"/>
    <w:rsid w:val="000D19AF"/>
    <w:rsid w:val="000D1AA9"/>
    <w:rsid w:val="000D6979"/>
    <w:rsid w:val="000F5E80"/>
    <w:rsid w:val="000F7DE1"/>
    <w:rsid w:val="00100999"/>
    <w:rsid w:val="0010793D"/>
    <w:rsid w:val="0011422E"/>
    <w:rsid w:val="00114EE9"/>
    <w:rsid w:val="001177CB"/>
    <w:rsid w:val="001235B2"/>
    <w:rsid w:val="00125D10"/>
    <w:rsid w:val="00133CE4"/>
    <w:rsid w:val="00137E40"/>
    <w:rsid w:val="00141855"/>
    <w:rsid w:val="00143483"/>
    <w:rsid w:val="00152C84"/>
    <w:rsid w:val="00155398"/>
    <w:rsid w:val="00156B1C"/>
    <w:rsid w:val="00156E07"/>
    <w:rsid w:val="00157C0B"/>
    <w:rsid w:val="001620C5"/>
    <w:rsid w:val="001634DA"/>
    <w:rsid w:val="001649F8"/>
    <w:rsid w:val="001665E8"/>
    <w:rsid w:val="00174B3C"/>
    <w:rsid w:val="00175379"/>
    <w:rsid w:val="001838C5"/>
    <w:rsid w:val="001847F6"/>
    <w:rsid w:val="001963EC"/>
    <w:rsid w:val="001A3AE9"/>
    <w:rsid w:val="001A6E8A"/>
    <w:rsid w:val="001B0604"/>
    <w:rsid w:val="001B4B2A"/>
    <w:rsid w:val="001B695D"/>
    <w:rsid w:val="001C2FA7"/>
    <w:rsid w:val="001C33E6"/>
    <w:rsid w:val="001C7114"/>
    <w:rsid w:val="001C7198"/>
    <w:rsid w:val="001D0C12"/>
    <w:rsid w:val="001D6406"/>
    <w:rsid w:val="00202F9A"/>
    <w:rsid w:val="00203897"/>
    <w:rsid w:val="00204A9C"/>
    <w:rsid w:val="00205F1A"/>
    <w:rsid w:val="00214BCE"/>
    <w:rsid w:val="0021506E"/>
    <w:rsid w:val="00216471"/>
    <w:rsid w:val="00216576"/>
    <w:rsid w:val="002236FF"/>
    <w:rsid w:val="00233E42"/>
    <w:rsid w:val="002412D6"/>
    <w:rsid w:val="00242E4B"/>
    <w:rsid w:val="00243665"/>
    <w:rsid w:val="00245286"/>
    <w:rsid w:val="0024559D"/>
    <w:rsid w:val="00247FF9"/>
    <w:rsid w:val="0025017A"/>
    <w:rsid w:val="002531E6"/>
    <w:rsid w:val="002533DC"/>
    <w:rsid w:val="0026165B"/>
    <w:rsid w:val="0026271D"/>
    <w:rsid w:val="002651D9"/>
    <w:rsid w:val="0027297C"/>
    <w:rsid w:val="002729D4"/>
    <w:rsid w:val="00274825"/>
    <w:rsid w:val="00285805"/>
    <w:rsid w:val="0029082B"/>
    <w:rsid w:val="00290C96"/>
    <w:rsid w:val="00291952"/>
    <w:rsid w:val="00296375"/>
    <w:rsid w:val="002A0FD9"/>
    <w:rsid w:val="002A787C"/>
    <w:rsid w:val="002B0B78"/>
    <w:rsid w:val="002B343F"/>
    <w:rsid w:val="002B4E1A"/>
    <w:rsid w:val="002B60F0"/>
    <w:rsid w:val="002B793F"/>
    <w:rsid w:val="002C2E11"/>
    <w:rsid w:val="002C31C5"/>
    <w:rsid w:val="002C5427"/>
    <w:rsid w:val="002D6F27"/>
    <w:rsid w:val="002E133B"/>
    <w:rsid w:val="002E19D0"/>
    <w:rsid w:val="002E3E09"/>
    <w:rsid w:val="002E71DE"/>
    <w:rsid w:val="002F0EB8"/>
    <w:rsid w:val="002F112B"/>
    <w:rsid w:val="002F5764"/>
    <w:rsid w:val="003003FE"/>
    <w:rsid w:val="00301982"/>
    <w:rsid w:val="00301FA6"/>
    <w:rsid w:val="003031CB"/>
    <w:rsid w:val="00306F88"/>
    <w:rsid w:val="00314BC4"/>
    <w:rsid w:val="003150DB"/>
    <w:rsid w:val="003335D3"/>
    <w:rsid w:val="003366BE"/>
    <w:rsid w:val="003561B9"/>
    <w:rsid w:val="003568A7"/>
    <w:rsid w:val="00356B47"/>
    <w:rsid w:val="003623DB"/>
    <w:rsid w:val="003631B2"/>
    <w:rsid w:val="003633BC"/>
    <w:rsid w:val="00367164"/>
    <w:rsid w:val="00371716"/>
    <w:rsid w:val="003814A7"/>
    <w:rsid w:val="003837C1"/>
    <w:rsid w:val="00395D9B"/>
    <w:rsid w:val="00396ECF"/>
    <w:rsid w:val="003976E3"/>
    <w:rsid w:val="003A373A"/>
    <w:rsid w:val="003B07D2"/>
    <w:rsid w:val="003B13BE"/>
    <w:rsid w:val="003B1799"/>
    <w:rsid w:val="003B191D"/>
    <w:rsid w:val="003B2971"/>
    <w:rsid w:val="003B35D3"/>
    <w:rsid w:val="003B6C39"/>
    <w:rsid w:val="003C238A"/>
    <w:rsid w:val="003C24DC"/>
    <w:rsid w:val="003C2709"/>
    <w:rsid w:val="003D11B3"/>
    <w:rsid w:val="003D5449"/>
    <w:rsid w:val="003D62DE"/>
    <w:rsid w:val="003E127F"/>
    <w:rsid w:val="003E281D"/>
    <w:rsid w:val="003E4824"/>
    <w:rsid w:val="003E6A78"/>
    <w:rsid w:val="003F30F7"/>
    <w:rsid w:val="004018A3"/>
    <w:rsid w:val="00401E3D"/>
    <w:rsid w:val="00413E3C"/>
    <w:rsid w:val="00416971"/>
    <w:rsid w:val="0042014A"/>
    <w:rsid w:val="00420F56"/>
    <w:rsid w:val="004241FA"/>
    <w:rsid w:val="00424245"/>
    <w:rsid w:val="00430640"/>
    <w:rsid w:val="00431294"/>
    <w:rsid w:val="00435A2C"/>
    <w:rsid w:val="00436FA2"/>
    <w:rsid w:val="00454539"/>
    <w:rsid w:val="00455A5C"/>
    <w:rsid w:val="00455FA2"/>
    <w:rsid w:val="00462659"/>
    <w:rsid w:val="00467DE2"/>
    <w:rsid w:val="00475943"/>
    <w:rsid w:val="00476759"/>
    <w:rsid w:val="00480753"/>
    <w:rsid w:val="00481506"/>
    <w:rsid w:val="004819ED"/>
    <w:rsid w:val="004856D1"/>
    <w:rsid w:val="00486692"/>
    <w:rsid w:val="00494C69"/>
    <w:rsid w:val="004A0362"/>
    <w:rsid w:val="004A35EF"/>
    <w:rsid w:val="004A39A0"/>
    <w:rsid w:val="004B0E22"/>
    <w:rsid w:val="004B26FE"/>
    <w:rsid w:val="004B428E"/>
    <w:rsid w:val="004B755D"/>
    <w:rsid w:val="004B79BE"/>
    <w:rsid w:val="004C00AB"/>
    <w:rsid w:val="004C1477"/>
    <w:rsid w:val="004C5140"/>
    <w:rsid w:val="004D254B"/>
    <w:rsid w:val="004D4C90"/>
    <w:rsid w:val="004E0D8B"/>
    <w:rsid w:val="004F069E"/>
    <w:rsid w:val="004F2F00"/>
    <w:rsid w:val="00500F7D"/>
    <w:rsid w:val="005053EE"/>
    <w:rsid w:val="005122EF"/>
    <w:rsid w:val="005124E1"/>
    <w:rsid w:val="00512B17"/>
    <w:rsid w:val="005139FD"/>
    <w:rsid w:val="0051797D"/>
    <w:rsid w:val="00525058"/>
    <w:rsid w:val="005252DB"/>
    <w:rsid w:val="00533464"/>
    <w:rsid w:val="00542102"/>
    <w:rsid w:val="00546DD6"/>
    <w:rsid w:val="00546F55"/>
    <w:rsid w:val="00547F48"/>
    <w:rsid w:val="005529CA"/>
    <w:rsid w:val="00553D4C"/>
    <w:rsid w:val="00554612"/>
    <w:rsid w:val="00554D66"/>
    <w:rsid w:val="005559FE"/>
    <w:rsid w:val="00562A31"/>
    <w:rsid w:val="00566664"/>
    <w:rsid w:val="00574BA3"/>
    <w:rsid w:val="00575338"/>
    <w:rsid w:val="00580EC5"/>
    <w:rsid w:val="00580EE0"/>
    <w:rsid w:val="005818BF"/>
    <w:rsid w:val="00581F73"/>
    <w:rsid w:val="005835CA"/>
    <w:rsid w:val="00583EC9"/>
    <w:rsid w:val="00594402"/>
    <w:rsid w:val="00594D11"/>
    <w:rsid w:val="00597375"/>
    <w:rsid w:val="005A0A44"/>
    <w:rsid w:val="005A3414"/>
    <w:rsid w:val="005A3C32"/>
    <w:rsid w:val="005B284E"/>
    <w:rsid w:val="005B31B3"/>
    <w:rsid w:val="005C106D"/>
    <w:rsid w:val="005C2C7E"/>
    <w:rsid w:val="005C6D9D"/>
    <w:rsid w:val="005D0A5D"/>
    <w:rsid w:val="005D0D36"/>
    <w:rsid w:val="005D1F24"/>
    <w:rsid w:val="005D56A3"/>
    <w:rsid w:val="005D60F1"/>
    <w:rsid w:val="005E26D3"/>
    <w:rsid w:val="005E2EC7"/>
    <w:rsid w:val="005E372D"/>
    <w:rsid w:val="005F134D"/>
    <w:rsid w:val="005F3694"/>
    <w:rsid w:val="005F390B"/>
    <w:rsid w:val="005F39FA"/>
    <w:rsid w:val="005F4FC0"/>
    <w:rsid w:val="005F7994"/>
    <w:rsid w:val="00601B7D"/>
    <w:rsid w:val="006113D0"/>
    <w:rsid w:val="00614E06"/>
    <w:rsid w:val="00616D5B"/>
    <w:rsid w:val="006228B8"/>
    <w:rsid w:val="0062310A"/>
    <w:rsid w:val="00623EE0"/>
    <w:rsid w:val="00633D85"/>
    <w:rsid w:val="006410CC"/>
    <w:rsid w:val="00641329"/>
    <w:rsid w:val="00644427"/>
    <w:rsid w:val="006448D1"/>
    <w:rsid w:val="00645328"/>
    <w:rsid w:val="00646220"/>
    <w:rsid w:val="00650244"/>
    <w:rsid w:val="00650B44"/>
    <w:rsid w:val="00651A6F"/>
    <w:rsid w:val="0065351D"/>
    <w:rsid w:val="006562AD"/>
    <w:rsid w:val="0065642E"/>
    <w:rsid w:val="00660D2A"/>
    <w:rsid w:val="006610E2"/>
    <w:rsid w:val="00665B09"/>
    <w:rsid w:val="00665CEB"/>
    <w:rsid w:val="006701E1"/>
    <w:rsid w:val="0067372D"/>
    <w:rsid w:val="00676CB9"/>
    <w:rsid w:val="006812DA"/>
    <w:rsid w:val="00687EEE"/>
    <w:rsid w:val="00692D03"/>
    <w:rsid w:val="00695F4C"/>
    <w:rsid w:val="006B2203"/>
    <w:rsid w:val="006B30A2"/>
    <w:rsid w:val="006B410A"/>
    <w:rsid w:val="006B7AD5"/>
    <w:rsid w:val="006C1DC0"/>
    <w:rsid w:val="006C7446"/>
    <w:rsid w:val="006D0CDC"/>
    <w:rsid w:val="006D6530"/>
    <w:rsid w:val="006D670C"/>
    <w:rsid w:val="006D735D"/>
    <w:rsid w:val="006E03ED"/>
    <w:rsid w:val="006E1C31"/>
    <w:rsid w:val="006E6C84"/>
    <w:rsid w:val="006F04A1"/>
    <w:rsid w:val="006F29B1"/>
    <w:rsid w:val="006F6000"/>
    <w:rsid w:val="00700C5A"/>
    <w:rsid w:val="00701847"/>
    <w:rsid w:val="00703F96"/>
    <w:rsid w:val="00716875"/>
    <w:rsid w:val="00721D44"/>
    <w:rsid w:val="00723277"/>
    <w:rsid w:val="00727CBC"/>
    <w:rsid w:val="0073729E"/>
    <w:rsid w:val="007429CA"/>
    <w:rsid w:val="00744382"/>
    <w:rsid w:val="00745541"/>
    <w:rsid w:val="00747892"/>
    <w:rsid w:val="007526F2"/>
    <w:rsid w:val="00756075"/>
    <w:rsid w:val="00757826"/>
    <w:rsid w:val="007578A8"/>
    <w:rsid w:val="00757AF9"/>
    <w:rsid w:val="00776A71"/>
    <w:rsid w:val="00782001"/>
    <w:rsid w:val="00786F4B"/>
    <w:rsid w:val="007873C2"/>
    <w:rsid w:val="007940A9"/>
    <w:rsid w:val="00794AA9"/>
    <w:rsid w:val="007963B9"/>
    <w:rsid w:val="00796D62"/>
    <w:rsid w:val="007A1F23"/>
    <w:rsid w:val="007A4403"/>
    <w:rsid w:val="007A5DBA"/>
    <w:rsid w:val="007B079F"/>
    <w:rsid w:val="007B07D2"/>
    <w:rsid w:val="007B0A63"/>
    <w:rsid w:val="007B4400"/>
    <w:rsid w:val="007B5436"/>
    <w:rsid w:val="007B7CCC"/>
    <w:rsid w:val="007C260F"/>
    <w:rsid w:val="007C2A21"/>
    <w:rsid w:val="007C36B3"/>
    <w:rsid w:val="007C4B05"/>
    <w:rsid w:val="007D3357"/>
    <w:rsid w:val="007D709A"/>
    <w:rsid w:val="007E2C61"/>
    <w:rsid w:val="007E31A4"/>
    <w:rsid w:val="007E3D45"/>
    <w:rsid w:val="007E4CA7"/>
    <w:rsid w:val="007E57D1"/>
    <w:rsid w:val="007E6324"/>
    <w:rsid w:val="007E730E"/>
    <w:rsid w:val="007F3E4F"/>
    <w:rsid w:val="007F6562"/>
    <w:rsid w:val="00802407"/>
    <w:rsid w:val="00803734"/>
    <w:rsid w:val="00803BE6"/>
    <w:rsid w:val="00804BEF"/>
    <w:rsid w:val="008113D5"/>
    <w:rsid w:val="008129E5"/>
    <w:rsid w:val="0081603E"/>
    <w:rsid w:val="00820749"/>
    <w:rsid w:val="00820FD0"/>
    <w:rsid w:val="00825C02"/>
    <w:rsid w:val="00826298"/>
    <w:rsid w:val="008262B9"/>
    <w:rsid w:val="00826537"/>
    <w:rsid w:val="00827C34"/>
    <w:rsid w:val="00832FB6"/>
    <w:rsid w:val="00834352"/>
    <w:rsid w:val="0083588F"/>
    <w:rsid w:val="008373FB"/>
    <w:rsid w:val="00855AA3"/>
    <w:rsid w:val="00862B19"/>
    <w:rsid w:val="008645B0"/>
    <w:rsid w:val="00864E74"/>
    <w:rsid w:val="00866A30"/>
    <w:rsid w:val="00871C03"/>
    <w:rsid w:val="008810EF"/>
    <w:rsid w:val="00883A9D"/>
    <w:rsid w:val="00884098"/>
    <w:rsid w:val="00884963"/>
    <w:rsid w:val="008878CE"/>
    <w:rsid w:val="00891D02"/>
    <w:rsid w:val="00892068"/>
    <w:rsid w:val="008971EE"/>
    <w:rsid w:val="00897C9E"/>
    <w:rsid w:val="008A33BF"/>
    <w:rsid w:val="008A544D"/>
    <w:rsid w:val="008A57AB"/>
    <w:rsid w:val="008B0426"/>
    <w:rsid w:val="008B09EC"/>
    <w:rsid w:val="008B18F3"/>
    <w:rsid w:val="008B2838"/>
    <w:rsid w:val="008B3C79"/>
    <w:rsid w:val="008B59D4"/>
    <w:rsid w:val="008C130B"/>
    <w:rsid w:val="008C134F"/>
    <w:rsid w:val="008C668E"/>
    <w:rsid w:val="008D2993"/>
    <w:rsid w:val="008D436E"/>
    <w:rsid w:val="008E26E3"/>
    <w:rsid w:val="008E33E4"/>
    <w:rsid w:val="008E34A6"/>
    <w:rsid w:val="008F0F8E"/>
    <w:rsid w:val="008F1D52"/>
    <w:rsid w:val="008F47F9"/>
    <w:rsid w:val="008F4B78"/>
    <w:rsid w:val="008F5BC2"/>
    <w:rsid w:val="008F6665"/>
    <w:rsid w:val="00903B20"/>
    <w:rsid w:val="0090402A"/>
    <w:rsid w:val="00911998"/>
    <w:rsid w:val="00916CDD"/>
    <w:rsid w:val="009234AE"/>
    <w:rsid w:val="00926458"/>
    <w:rsid w:val="00926E9A"/>
    <w:rsid w:val="00927903"/>
    <w:rsid w:val="009310D0"/>
    <w:rsid w:val="00932B04"/>
    <w:rsid w:val="0093387C"/>
    <w:rsid w:val="00935645"/>
    <w:rsid w:val="00935BA3"/>
    <w:rsid w:val="00936013"/>
    <w:rsid w:val="00941FF9"/>
    <w:rsid w:val="009420E8"/>
    <w:rsid w:val="00944B52"/>
    <w:rsid w:val="009459F0"/>
    <w:rsid w:val="00955711"/>
    <w:rsid w:val="00957193"/>
    <w:rsid w:val="00960DFE"/>
    <w:rsid w:val="009610BB"/>
    <w:rsid w:val="00961527"/>
    <w:rsid w:val="009645B2"/>
    <w:rsid w:val="009655FB"/>
    <w:rsid w:val="009656B9"/>
    <w:rsid w:val="00965766"/>
    <w:rsid w:val="0096670A"/>
    <w:rsid w:val="009667DE"/>
    <w:rsid w:val="00966BFE"/>
    <w:rsid w:val="00967CBA"/>
    <w:rsid w:val="00970521"/>
    <w:rsid w:val="00971F7C"/>
    <w:rsid w:val="0098400B"/>
    <w:rsid w:val="00984D3D"/>
    <w:rsid w:val="00986319"/>
    <w:rsid w:val="0098782D"/>
    <w:rsid w:val="00987B34"/>
    <w:rsid w:val="00990C18"/>
    <w:rsid w:val="00991D05"/>
    <w:rsid w:val="009932CA"/>
    <w:rsid w:val="00993684"/>
    <w:rsid w:val="009963F1"/>
    <w:rsid w:val="00997CB0"/>
    <w:rsid w:val="009A003A"/>
    <w:rsid w:val="009A0F4E"/>
    <w:rsid w:val="009A220B"/>
    <w:rsid w:val="009A29EA"/>
    <w:rsid w:val="009A3762"/>
    <w:rsid w:val="009A398A"/>
    <w:rsid w:val="009A3DC5"/>
    <w:rsid w:val="009A5A7A"/>
    <w:rsid w:val="009A60C1"/>
    <w:rsid w:val="009A7505"/>
    <w:rsid w:val="009B315D"/>
    <w:rsid w:val="009B47C9"/>
    <w:rsid w:val="009B612E"/>
    <w:rsid w:val="009C4472"/>
    <w:rsid w:val="009C5B14"/>
    <w:rsid w:val="009C5B43"/>
    <w:rsid w:val="009D2B72"/>
    <w:rsid w:val="009D4FEC"/>
    <w:rsid w:val="009E00A8"/>
    <w:rsid w:val="009E06F5"/>
    <w:rsid w:val="009E13F6"/>
    <w:rsid w:val="009E543C"/>
    <w:rsid w:val="00A00FC1"/>
    <w:rsid w:val="00A05631"/>
    <w:rsid w:val="00A06B14"/>
    <w:rsid w:val="00A14972"/>
    <w:rsid w:val="00A1712A"/>
    <w:rsid w:val="00A22F06"/>
    <w:rsid w:val="00A24745"/>
    <w:rsid w:val="00A30948"/>
    <w:rsid w:val="00A35E4B"/>
    <w:rsid w:val="00A3794E"/>
    <w:rsid w:val="00A42BC9"/>
    <w:rsid w:val="00A42E86"/>
    <w:rsid w:val="00A4705A"/>
    <w:rsid w:val="00A53E66"/>
    <w:rsid w:val="00A57453"/>
    <w:rsid w:val="00A57504"/>
    <w:rsid w:val="00A603CC"/>
    <w:rsid w:val="00A603FD"/>
    <w:rsid w:val="00A64E27"/>
    <w:rsid w:val="00A7232A"/>
    <w:rsid w:val="00A810A9"/>
    <w:rsid w:val="00A85533"/>
    <w:rsid w:val="00A85EDD"/>
    <w:rsid w:val="00A87C4B"/>
    <w:rsid w:val="00A970E4"/>
    <w:rsid w:val="00AA032F"/>
    <w:rsid w:val="00AA4FC6"/>
    <w:rsid w:val="00AB0845"/>
    <w:rsid w:val="00AB1A2A"/>
    <w:rsid w:val="00AB2EC2"/>
    <w:rsid w:val="00AB54D5"/>
    <w:rsid w:val="00AB71E8"/>
    <w:rsid w:val="00AC07D8"/>
    <w:rsid w:val="00AC0D1A"/>
    <w:rsid w:val="00AC284B"/>
    <w:rsid w:val="00AC3086"/>
    <w:rsid w:val="00AC6D6F"/>
    <w:rsid w:val="00AD4303"/>
    <w:rsid w:val="00AD609E"/>
    <w:rsid w:val="00AD6B5D"/>
    <w:rsid w:val="00AE0A39"/>
    <w:rsid w:val="00AE3AEB"/>
    <w:rsid w:val="00AF0536"/>
    <w:rsid w:val="00AF101F"/>
    <w:rsid w:val="00B0056D"/>
    <w:rsid w:val="00B02351"/>
    <w:rsid w:val="00B05133"/>
    <w:rsid w:val="00B07D3C"/>
    <w:rsid w:val="00B07EAE"/>
    <w:rsid w:val="00B10DE9"/>
    <w:rsid w:val="00B170A2"/>
    <w:rsid w:val="00B20329"/>
    <w:rsid w:val="00B2114D"/>
    <w:rsid w:val="00B2136D"/>
    <w:rsid w:val="00B2439A"/>
    <w:rsid w:val="00B2540B"/>
    <w:rsid w:val="00B25DE8"/>
    <w:rsid w:val="00B270D2"/>
    <w:rsid w:val="00B341BD"/>
    <w:rsid w:val="00B35AD8"/>
    <w:rsid w:val="00B409A5"/>
    <w:rsid w:val="00B42B0D"/>
    <w:rsid w:val="00B50635"/>
    <w:rsid w:val="00B526E4"/>
    <w:rsid w:val="00B602C9"/>
    <w:rsid w:val="00B6692E"/>
    <w:rsid w:val="00B67336"/>
    <w:rsid w:val="00B67822"/>
    <w:rsid w:val="00B74060"/>
    <w:rsid w:val="00B75ED2"/>
    <w:rsid w:val="00B843E9"/>
    <w:rsid w:val="00B85891"/>
    <w:rsid w:val="00B85E2A"/>
    <w:rsid w:val="00B9305B"/>
    <w:rsid w:val="00B93716"/>
    <w:rsid w:val="00BA06C6"/>
    <w:rsid w:val="00BA471A"/>
    <w:rsid w:val="00BB012C"/>
    <w:rsid w:val="00BB5E2A"/>
    <w:rsid w:val="00BD61EC"/>
    <w:rsid w:val="00BD7D7B"/>
    <w:rsid w:val="00BE1C71"/>
    <w:rsid w:val="00BE2350"/>
    <w:rsid w:val="00BE3805"/>
    <w:rsid w:val="00BF1FDB"/>
    <w:rsid w:val="00BF229F"/>
    <w:rsid w:val="00C01080"/>
    <w:rsid w:val="00C01635"/>
    <w:rsid w:val="00C02567"/>
    <w:rsid w:val="00C0550E"/>
    <w:rsid w:val="00C055EE"/>
    <w:rsid w:val="00C060FD"/>
    <w:rsid w:val="00C156A1"/>
    <w:rsid w:val="00C211FF"/>
    <w:rsid w:val="00C215DB"/>
    <w:rsid w:val="00C232FE"/>
    <w:rsid w:val="00C301E7"/>
    <w:rsid w:val="00C310A5"/>
    <w:rsid w:val="00C41F94"/>
    <w:rsid w:val="00C425D8"/>
    <w:rsid w:val="00C43DD7"/>
    <w:rsid w:val="00C46A03"/>
    <w:rsid w:val="00C5417A"/>
    <w:rsid w:val="00C56447"/>
    <w:rsid w:val="00C568CD"/>
    <w:rsid w:val="00C60393"/>
    <w:rsid w:val="00C60EE0"/>
    <w:rsid w:val="00C73088"/>
    <w:rsid w:val="00C740A0"/>
    <w:rsid w:val="00C747E8"/>
    <w:rsid w:val="00C806DB"/>
    <w:rsid w:val="00C8330C"/>
    <w:rsid w:val="00C8515F"/>
    <w:rsid w:val="00C85F1D"/>
    <w:rsid w:val="00C92BB0"/>
    <w:rsid w:val="00C94E25"/>
    <w:rsid w:val="00C96D17"/>
    <w:rsid w:val="00C97055"/>
    <w:rsid w:val="00C97BCD"/>
    <w:rsid w:val="00CA3F74"/>
    <w:rsid w:val="00CA6C52"/>
    <w:rsid w:val="00CB289E"/>
    <w:rsid w:val="00CB62D7"/>
    <w:rsid w:val="00CC3337"/>
    <w:rsid w:val="00CD2442"/>
    <w:rsid w:val="00CD2EEC"/>
    <w:rsid w:val="00CD4152"/>
    <w:rsid w:val="00CD55A1"/>
    <w:rsid w:val="00CD5A5D"/>
    <w:rsid w:val="00CE2797"/>
    <w:rsid w:val="00CF0792"/>
    <w:rsid w:val="00CF41EF"/>
    <w:rsid w:val="00CF6639"/>
    <w:rsid w:val="00D02F9C"/>
    <w:rsid w:val="00D10055"/>
    <w:rsid w:val="00D14ED4"/>
    <w:rsid w:val="00D1564C"/>
    <w:rsid w:val="00D16FD8"/>
    <w:rsid w:val="00D2120E"/>
    <w:rsid w:val="00D25DEE"/>
    <w:rsid w:val="00D30783"/>
    <w:rsid w:val="00D431C0"/>
    <w:rsid w:val="00D5133E"/>
    <w:rsid w:val="00D56ED3"/>
    <w:rsid w:val="00D57414"/>
    <w:rsid w:val="00D60BCE"/>
    <w:rsid w:val="00D67088"/>
    <w:rsid w:val="00D724AA"/>
    <w:rsid w:val="00D83F12"/>
    <w:rsid w:val="00D8446C"/>
    <w:rsid w:val="00D84791"/>
    <w:rsid w:val="00D84E0A"/>
    <w:rsid w:val="00D84E78"/>
    <w:rsid w:val="00D85891"/>
    <w:rsid w:val="00D93625"/>
    <w:rsid w:val="00DA6903"/>
    <w:rsid w:val="00DB177C"/>
    <w:rsid w:val="00DB1F56"/>
    <w:rsid w:val="00DB3E56"/>
    <w:rsid w:val="00DB741D"/>
    <w:rsid w:val="00DB78BA"/>
    <w:rsid w:val="00DC2EA8"/>
    <w:rsid w:val="00DC39D5"/>
    <w:rsid w:val="00DC5FA7"/>
    <w:rsid w:val="00DC7271"/>
    <w:rsid w:val="00DD4853"/>
    <w:rsid w:val="00DD5254"/>
    <w:rsid w:val="00DD670F"/>
    <w:rsid w:val="00DD7D33"/>
    <w:rsid w:val="00DE017B"/>
    <w:rsid w:val="00DE12E3"/>
    <w:rsid w:val="00DE2A79"/>
    <w:rsid w:val="00DE2EFC"/>
    <w:rsid w:val="00DE4461"/>
    <w:rsid w:val="00DF3381"/>
    <w:rsid w:val="00DF4163"/>
    <w:rsid w:val="00DF6780"/>
    <w:rsid w:val="00DF75AE"/>
    <w:rsid w:val="00E00023"/>
    <w:rsid w:val="00E02ED1"/>
    <w:rsid w:val="00E04793"/>
    <w:rsid w:val="00E0613A"/>
    <w:rsid w:val="00E0615C"/>
    <w:rsid w:val="00E075E0"/>
    <w:rsid w:val="00E11A37"/>
    <w:rsid w:val="00E12DED"/>
    <w:rsid w:val="00E131C5"/>
    <w:rsid w:val="00E13D4A"/>
    <w:rsid w:val="00E13E27"/>
    <w:rsid w:val="00E2071E"/>
    <w:rsid w:val="00E23047"/>
    <w:rsid w:val="00E2638A"/>
    <w:rsid w:val="00E26B3E"/>
    <w:rsid w:val="00E31FBE"/>
    <w:rsid w:val="00E3640F"/>
    <w:rsid w:val="00E37434"/>
    <w:rsid w:val="00E40DA0"/>
    <w:rsid w:val="00E4261D"/>
    <w:rsid w:val="00E43E4B"/>
    <w:rsid w:val="00E44467"/>
    <w:rsid w:val="00E472CE"/>
    <w:rsid w:val="00E50701"/>
    <w:rsid w:val="00E55F19"/>
    <w:rsid w:val="00E66D93"/>
    <w:rsid w:val="00E72817"/>
    <w:rsid w:val="00E73236"/>
    <w:rsid w:val="00E766F9"/>
    <w:rsid w:val="00E80711"/>
    <w:rsid w:val="00E81736"/>
    <w:rsid w:val="00E8243E"/>
    <w:rsid w:val="00E84D20"/>
    <w:rsid w:val="00E84FB4"/>
    <w:rsid w:val="00E872D3"/>
    <w:rsid w:val="00E8769E"/>
    <w:rsid w:val="00E9423C"/>
    <w:rsid w:val="00E95A85"/>
    <w:rsid w:val="00EA058C"/>
    <w:rsid w:val="00EA2C6A"/>
    <w:rsid w:val="00EA3362"/>
    <w:rsid w:val="00EB2347"/>
    <w:rsid w:val="00EB525B"/>
    <w:rsid w:val="00EB7801"/>
    <w:rsid w:val="00EB7854"/>
    <w:rsid w:val="00EC1990"/>
    <w:rsid w:val="00EC5735"/>
    <w:rsid w:val="00ED024C"/>
    <w:rsid w:val="00ED2642"/>
    <w:rsid w:val="00EE0743"/>
    <w:rsid w:val="00EE2482"/>
    <w:rsid w:val="00EE6402"/>
    <w:rsid w:val="00EF08BD"/>
    <w:rsid w:val="00EF1AA6"/>
    <w:rsid w:val="00EF31FF"/>
    <w:rsid w:val="00EF662D"/>
    <w:rsid w:val="00F0057C"/>
    <w:rsid w:val="00F01D47"/>
    <w:rsid w:val="00F02014"/>
    <w:rsid w:val="00F02B5C"/>
    <w:rsid w:val="00F0446A"/>
    <w:rsid w:val="00F0509C"/>
    <w:rsid w:val="00F079E8"/>
    <w:rsid w:val="00F115D5"/>
    <w:rsid w:val="00F126CD"/>
    <w:rsid w:val="00F172E1"/>
    <w:rsid w:val="00F231E3"/>
    <w:rsid w:val="00F25130"/>
    <w:rsid w:val="00F30E37"/>
    <w:rsid w:val="00F364A2"/>
    <w:rsid w:val="00F3772D"/>
    <w:rsid w:val="00F37A67"/>
    <w:rsid w:val="00F400EA"/>
    <w:rsid w:val="00F44591"/>
    <w:rsid w:val="00F44602"/>
    <w:rsid w:val="00F472AD"/>
    <w:rsid w:val="00F50CA6"/>
    <w:rsid w:val="00F526C1"/>
    <w:rsid w:val="00F53D8A"/>
    <w:rsid w:val="00F53DAE"/>
    <w:rsid w:val="00F55B34"/>
    <w:rsid w:val="00F61BD8"/>
    <w:rsid w:val="00F63F77"/>
    <w:rsid w:val="00F673DE"/>
    <w:rsid w:val="00F70074"/>
    <w:rsid w:val="00F76A99"/>
    <w:rsid w:val="00F828F2"/>
    <w:rsid w:val="00F82DE6"/>
    <w:rsid w:val="00F8754B"/>
    <w:rsid w:val="00F91447"/>
    <w:rsid w:val="00F91CA9"/>
    <w:rsid w:val="00F91F4F"/>
    <w:rsid w:val="00F94B34"/>
    <w:rsid w:val="00F94EE7"/>
    <w:rsid w:val="00F9660A"/>
    <w:rsid w:val="00FA3CAE"/>
    <w:rsid w:val="00FA5293"/>
    <w:rsid w:val="00FA60F6"/>
    <w:rsid w:val="00FB64A3"/>
    <w:rsid w:val="00FC2F66"/>
    <w:rsid w:val="00FC6118"/>
    <w:rsid w:val="00FC7E60"/>
    <w:rsid w:val="00FD0C52"/>
    <w:rsid w:val="00FD27FC"/>
    <w:rsid w:val="00FD41DC"/>
    <w:rsid w:val="00FD6E84"/>
    <w:rsid w:val="00FD7E84"/>
    <w:rsid w:val="00FD7EA0"/>
    <w:rsid w:val="00FE2510"/>
    <w:rsid w:val="00FE292C"/>
    <w:rsid w:val="00FF6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98B3FDB"/>
  <w15:chartTrackingRefBased/>
  <w15:docId w15:val="{D659F45A-9886-471E-AA31-6CC30C61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D11"/>
    <w:rPr>
      <w:sz w:val="24"/>
      <w:szCs w:val="24"/>
    </w:rPr>
  </w:style>
  <w:style w:type="paragraph" w:styleId="Heading1">
    <w:name w:val="heading 1"/>
    <w:basedOn w:val="Normal"/>
    <w:next w:val="Normal"/>
    <w:link w:val="Heading1Char"/>
    <w:qFormat/>
    <w:rsid w:val="00A24745"/>
    <w:pPr>
      <w:keepNext/>
      <w:outlineLvl w:val="0"/>
    </w:pPr>
    <w:rPr>
      <w:rFonts w:ascii="Arial" w:hAnsi="Arial"/>
      <w:b/>
      <w:sz w:val="22"/>
      <w:szCs w:val="20"/>
      <w:u w:val="single"/>
    </w:rPr>
  </w:style>
  <w:style w:type="paragraph" w:styleId="Heading2">
    <w:name w:val="heading 2"/>
    <w:basedOn w:val="Normal"/>
    <w:next w:val="Normal"/>
    <w:qFormat/>
    <w:rsid w:val="008F5BC2"/>
    <w:pPr>
      <w:keepNext/>
      <w:spacing w:before="240" w:after="60"/>
      <w:outlineLvl w:val="1"/>
    </w:pPr>
    <w:rPr>
      <w:rFonts w:ascii="Arial" w:hAnsi="Arial" w:cs="Arial"/>
      <w:b/>
      <w:bCs/>
      <w:i/>
      <w:iCs/>
      <w:sz w:val="28"/>
      <w:szCs w:val="28"/>
    </w:rPr>
  </w:style>
  <w:style w:type="paragraph" w:styleId="Heading5">
    <w:name w:val="heading 5"/>
    <w:basedOn w:val="Normal"/>
    <w:qFormat/>
    <w:rsid w:val="00243665"/>
    <w:pPr>
      <w:spacing w:before="100" w:beforeAutospacing="1" w:after="100" w:afterAutospacing="1"/>
      <w:outlineLvl w:val="4"/>
    </w:pPr>
    <w:rPr>
      <w:b/>
      <w:bCs/>
      <w:color w:val="00000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43665"/>
    <w:pPr>
      <w:spacing w:before="100" w:beforeAutospacing="1" w:after="100" w:afterAutospacing="1"/>
    </w:pPr>
    <w:rPr>
      <w:rFonts w:ascii="Arial" w:hAnsi="Arial" w:cs="Arial"/>
      <w:color w:val="000000"/>
      <w:sz w:val="20"/>
      <w:szCs w:val="20"/>
    </w:rPr>
  </w:style>
  <w:style w:type="character" w:styleId="Strong">
    <w:name w:val="Strong"/>
    <w:qFormat/>
    <w:rsid w:val="00243665"/>
    <w:rPr>
      <w:b/>
      <w:bCs/>
    </w:rPr>
  </w:style>
  <w:style w:type="paragraph" w:customStyle="1" w:styleId="00002">
    <w:name w:val="00002"/>
    <w:basedOn w:val="Normal"/>
    <w:rsid w:val="008F5BC2"/>
    <w:pPr>
      <w:spacing w:line="280" w:lineRule="atLeast"/>
      <w:ind w:firstLine="720"/>
    </w:pPr>
  </w:style>
  <w:style w:type="paragraph" w:customStyle="1" w:styleId="Title1">
    <w:name w:val="Title1"/>
    <w:basedOn w:val="Title"/>
    <w:next w:val="Title2"/>
    <w:rsid w:val="008F5BC2"/>
    <w:pPr>
      <w:pageBreakBefore/>
      <w:spacing w:before="0"/>
      <w:outlineLvl w:val="9"/>
    </w:pPr>
    <w:rPr>
      <w:rFonts w:ascii="Times New Roman" w:hAnsi="Times New Roman" w:cs="Times New Roman"/>
      <w:bCs w:val="0"/>
      <w:sz w:val="28"/>
      <w:szCs w:val="20"/>
    </w:rPr>
  </w:style>
  <w:style w:type="paragraph" w:customStyle="1" w:styleId="Title2">
    <w:name w:val="Title2"/>
    <w:basedOn w:val="Normal"/>
    <w:rsid w:val="008F5BC2"/>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pPr>
    <w:rPr>
      <w:b/>
      <w:caps/>
      <w:kern w:val="2"/>
      <w:sz w:val="28"/>
      <w:szCs w:val="20"/>
    </w:rPr>
  </w:style>
  <w:style w:type="paragraph" w:styleId="Title">
    <w:name w:val="Title"/>
    <w:basedOn w:val="Normal"/>
    <w:qFormat/>
    <w:rsid w:val="008F5BC2"/>
    <w:pPr>
      <w:spacing w:before="240" w:after="60"/>
      <w:jc w:val="center"/>
      <w:outlineLvl w:val="0"/>
    </w:pPr>
    <w:rPr>
      <w:rFonts w:ascii="Arial" w:hAnsi="Arial" w:cs="Arial"/>
      <w:b/>
      <w:bCs/>
      <w:kern w:val="28"/>
      <w:sz w:val="32"/>
      <w:szCs w:val="32"/>
    </w:rPr>
  </w:style>
  <w:style w:type="character" w:styleId="Hyperlink">
    <w:name w:val="Hyperlink"/>
    <w:rsid w:val="003631B2"/>
    <w:rPr>
      <w:color w:val="0000FF"/>
      <w:u w:val="single"/>
    </w:rPr>
  </w:style>
  <w:style w:type="paragraph" w:styleId="BalloonText">
    <w:name w:val="Balloon Text"/>
    <w:basedOn w:val="Normal"/>
    <w:link w:val="BalloonTextChar"/>
    <w:rsid w:val="003631B2"/>
    <w:rPr>
      <w:rFonts w:ascii="Tahoma" w:hAnsi="Tahoma" w:cs="Tahoma"/>
      <w:sz w:val="16"/>
      <w:szCs w:val="16"/>
    </w:rPr>
  </w:style>
  <w:style w:type="character" w:customStyle="1" w:styleId="BalloonTextChar">
    <w:name w:val="Balloon Text Char"/>
    <w:link w:val="BalloonText"/>
    <w:rsid w:val="003631B2"/>
    <w:rPr>
      <w:rFonts w:ascii="Tahoma" w:hAnsi="Tahoma" w:cs="Tahoma"/>
      <w:sz w:val="16"/>
      <w:szCs w:val="16"/>
    </w:rPr>
  </w:style>
  <w:style w:type="character" w:customStyle="1" w:styleId="Heading1Char">
    <w:name w:val="Heading 1 Char"/>
    <w:link w:val="Heading1"/>
    <w:rsid w:val="00A24745"/>
    <w:rPr>
      <w:rFonts w:ascii="Arial" w:hAnsi="Arial"/>
      <w:b/>
      <w:sz w:val="22"/>
      <w:u w:val="single"/>
    </w:rPr>
  </w:style>
  <w:style w:type="paragraph" w:styleId="Footer">
    <w:name w:val="footer"/>
    <w:basedOn w:val="Normal"/>
    <w:link w:val="FooterChar"/>
    <w:uiPriority w:val="99"/>
    <w:rsid w:val="00A24745"/>
    <w:pPr>
      <w:widowControl w:val="0"/>
      <w:tabs>
        <w:tab w:val="center" w:pos="4320"/>
        <w:tab w:val="right" w:pos="8640"/>
      </w:tabs>
      <w:autoSpaceDE w:val="0"/>
      <w:autoSpaceDN w:val="0"/>
      <w:adjustRightInd w:val="0"/>
    </w:pPr>
    <w:rPr>
      <w:rFonts w:ascii="Roman 12cpi" w:hAnsi="Roman 12cpi" w:cs="Roman 12cpi"/>
    </w:rPr>
  </w:style>
  <w:style w:type="character" w:customStyle="1" w:styleId="FooterChar">
    <w:name w:val="Footer Char"/>
    <w:link w:val="Footer"/>
    <w:uiPriority w:val="99"/>
    <w:rsid w:val="00A24745"/>
    <w:rPr>
      <w:rFonts w:ascii="Roman 12cpi" w:hAnsi="Roman 12cpi" w:cs="Roman 12cpi"/>
      <w:sz w:val="24"/>
      <w:szCs w:val="24"/>
    </w:rPr>
  </w:style>
  <w:style w:type="character" w:styleId="PageNumber">
    <w:name w:val="page number"/>
    <w:basedOn w:val="DefaultParagraphFont"/>
    <w:rsid w:val="00A24745"/>
  </w:style>
  <w:style w:type="paragraph" w:styleId="ListParagraph">
    <w:name w:val="List Paragraph"/>
    <w:basedOn w:val="Normal"/>
    <w:uiPriority w:val="34"/>
    <w:qFormat/>
    <w:rsid w:val="00A24745"/>
    <w:pPr>
      <w:ind w:left="720"/>
      <w:contextualSpacing/>
    </w:pPr>
    <w:rPr>
      <w:rFonts w:ascii="Arial" w:eastAsia="Calibri" w:hAnsi="Arial"/>
      <w:szCs w:val="22"/>
    </w:rPr>
  </w:style>
  <w:style w:type="paragraph" w:customStyle="1" w:styleId="Spec11">
    <w:name w:val="Spec 11"/>
    <w:basedOn w:val="Normal"/>
    <w:rsid w:val="00A24745"/>
    <w:pPr>
      <w:numPr>
        <w:ilvl w:val="1"/>
        <w:numId w:val="7"/>
      </w:numPr>
      <w:spacing w:before="240" w:after="240"/>
      <w:jc w:val="both"/>
    </w:pPr>
    <w:rPr>
      <w:rFonts w:ascii="Arial" w:hAnsi="Arial"/>
      <w:szCs w:val="20"/>
    </w:rPr>
  </w:style>
  <w:style w:type="paragraph" w:customStyle="1" w:styleId="Spec11A">
    <w:name w:val="Spec 11A"/>
    <w:basedOn w:val="Normal"/>
    <w:rsid w:val="00A24745"/>
    <w:pPr>
      <w:numPr>
        <w:ilvl w:val="2"/>
        <w:numId w:val="7"/>
      </w:numPr>
      <w:spacing w:before="120" w:after="120"/>
      <w:jc w:val="both"/>
    </w:pPr>
    <w:rPr>
      <w:rFonts w:ascii="Arial" w:hAnsi="Arial"/>
      <w:szCs w:val="20"/>
    </w:rPr>
  </w:style>
  <w:style w:type="paragraph" w:customStyle="1" w:styleId="Spec11A1a1">
    <w:name w:val="Spec 11A1a)1)"/>
    <w:basedOn w:val="Normal"/>
    <w:rsid w:val="00A24745"/>
    <w:pPr>
      <w:numPr>
        <w:ilvl w:val="5"/>
        <w:numId w:val="7"/>
      </w:numPr>
      <w:jc w:val="both"/>
    </w:pPr>
    <w:rPr>
      <w:rFonts w:ascii="Arial" w:hAnsi="Arial"/>
      <w:szCs w:val="20"/>
    </w:rPr>
  </w:style>
  <w:style w:type="paragraph" w:customStyle="1" w:styleId="Spec11A1">
    <w:name w:val="Spec 11A1"/>
    <w:basedOn w:val="Normal"/>
    <w:rsid w:val="00A24745"/>
    <w:pPr>
      <w:numPr>
        <w:ilvl w:val="3"/>
        <w:numId w:val="7"/>
      </w:numPr>
      <w:jc w:val="both"/>
    </w:pPr>
    <w:rPr>
      <w:rFonts w:ascii="Arial" w:hAnsi="Arial"/>
      <w:szCs w:val="20"/>
    </w:rPr>
  </w:style>
  <w:style w:type="paragraph" w:customStyle="1" w:styleId="Spec11A1a">
    <w:name w:val="Spec 11A1a)"/>
    <w:basedOn w:val="Normal"/>
    <w:rsid w:val="00A24745"/>
    <w:pPr>
      <w:numPr>
        <w:ilvl w:val="4"/>
        <w:numId w:val="7"/>
      </w:numPr>
      <w:jc w:val="both"/>
    </w:pPr>
    <w:rPr>
      <w:rFonts w:ascii="Arial" w:hAnsi="Arial"/>
      <w:szCs w:val="20"/>
    </w:rPr>
  </w:style>
  <w:style w:type="paragraph" w:customStyle="1" w:styleId="Spec11A1a1a">
    <w:name w:val="Spec 11A1a)1)a)"/>
    <w:basedOn w:val="Normal"/>
    <w:rsid w:val="00A24745"/>
    <w:pPr>
      <w:numPr>
        <w:ilvl w:val="6"/>
        <w:numId w:val="7"/>
      </w:numPr>
      <w:jc w:val="both"/>
    </w:pPr>
    <w:rPr>
      <w:rFonts w:ascii="Arial" w:hAnsi="Arial"/>
      <w:szCs w:val="20"/>
    </w:rPr>
  </w:style>
  <w:style w:type="paragraph" w:customStyle="1" w:styleId="Spec11A1a1a1">
    <w:name w:val="Spec 11A1a)1)a)1)"/>
    <w:basedOn w:val="Normal"/>
    <w:rsid w:val="00A24745"/>
    <w:pPr>
      <w:numPr>
        <w:ilvl w:val="7"/>
        <w:numId w:val="7"/>
      </w:numPr>
      <w:jc w:val="both"/>
    </w:pPr>
    <w:rPr>
      <w:rFonts w:ascii="Arial" w:hAnsi="Arial"/>
      <w:szCs w:val="20"/>
    </w:rPr>
  </w:style>
  <w:style w:type="paragraph" w:customStyle="1" w:styleId="SpecPart1">
    <w:name w:val="Spec Part1"/>
    <w:basedOn w:val="Normal"/>
    <w:rsid w:val="00A24745"/>
    <w:pPr>
      <w:numPr>
        <w:numId w:val="7"/>
      </w:numPr>
      <w:spacing w:before="360" w:after="360"/>
      <w:jc w:val="both"/>
    </w:pPr>
    <w:rPr>
      <w:rFonts w:ascii="Arial" w:hAnsi="Arial"/>
      <w:b/>
      <w:szCs w:val="20"/>
    </w:rPr>
  </w:style>
  <w:style w:type="paragraph" w:styleId="PlainText">
    <w:name w:val="Plain Text"/>
    <w:basedOn w:val="Normal"/>
    <w:next w:val="Normal"/>
    <w:link w:val="PlainTextChar"/>
    <w:rsid w:val="00A24745"/>
    <w:rPr>
      <w:rFonts w:ascii="Arial" w:hAnsi="Arial"/>
      <w:b/>
      <w:sz w:val="22"/>
      <w:szCs w:val="20"/>
      <w:u w:val="single"/>
    </w:rPr>
  </w:style>
  <w:style w:type="character" w:customStyle="1" w:styleId="PlainTextChar">
    <w:name w:val="Plain Text Char"/>
    <w:link w:val="PlainText"/>
    <w:rsid w:val="00A24745"/>
    <w:rPr>
      <w:rFonts w:ascii="Arial" w:hAnsi="Arial"/>
      <w:b/>
      <w:sz w:val="22"/>
      <w:u w:val="single"/>
    </w:rPr>
  </w:style>
  <w:style w:type="paragraph" w:styleId="BodyText">
    <w:name w:val="Body Text"/>
    <w:basedOn w:val="Normal"/>
    <w:link w:val="BodyTextChar"/>
    <w:rsid w:val="00A24745"/>
    <w:rPr>
      <w:rFonts w:ascii="Arial" w:hAnsi="Arial"/>
      <w:sz w:val="22"/>
      <w:szCs w:val="20"/>
    </w:rPr>
  </w:style>
  <w:style w:type="character" w:customStyle="1" w:styleId="BodyTextChar">
    <w:name w:val="Body Text Char"/>
    <w:link w:val="BodyText"/>
    <w:rsid w:val="00A24745"/>
    <w:rPr>
      <w:rFonts w:ascii="Arial" w:hAnsi="Arial"/>
      <w:sz w:val="22"/>
    </w:rPr>
  </w:style>
  <w:style w:type="paragraph" w:styleId="Header">
    <w:name w:val="header"/>
    <w:basedOn w:val="Normal"/>
    <w:link w:val="HeaderChar"/>
    <w:rsid w:val="00E55F19"/>
    <w:pPr>
      <w:tabs>
        <w:tab w:val="center" w:pos="4680"/>
        <w:tab w:val="right" w:pos="9360"/>
      </w:tabs>
    </w:pPr>
  </w:style>
  <w:style w:type="character" w:customStyle="1" w:styleId="HeaderChar">
    <w:name w:val="Header Char"/>
    <w:link w:val="Header"/>
    <w:rsid w:val="00E55F19"/>
    <w:rPr>
      <w:sz w:val="24"/>
      <w:szCs w:val="24"/>
    </w:rPr>
  </w:style>
  <w:style w:type="paragraph" w:customStyle="1" w:styleId="a0003">
    <w:name w:val="a0003"/>
    <w:basedOn w:val="Normal"/>
    <w:rsid w:val="00157C0B"/>
    <w:pPr>
      <w:spacing w:line="280" w:lineRule="atLeast"/>
      <w:ind w:firstLine="720"/>
    </w:pPr>
  </w:style>
  <w:style w:type="paragraph" w:customStyle="1" w:styleId="Default">
    <w:name w:val="Default"/>
    <w:rsid w:val="007B079F"/>
    <w:pPr>
      <w:autoSpaceDE w:val="0"/>
      <w:autoSpaceDN w:val="0"/>
      <w:adjustRightInd w:val="0"/>
    </w:pPr>
    <w:rPr>
      <w:rFonts w:ascii="Arial" w:hAnsi="Arial" w:cs="Arial"/>
      <w:color w:val="000000"/>
      <w:sz w:val="24"/>
      <w:szCs w:val="24"/>
    </w:rPr>
  </w:style>
  <w:style w:type="paragraph" w:styleId="NoSpacing">
    <w:name w:val="No Spacing"/>
    <w:uiPriority w:val="1"/>
    <w:qFormat/>
    <w:rsid w:val="0090402A"/>
    <w:rPr>
      <w:rFonts w:eastAsia="Calibri"/>
      <w:sz w:val="22"/>
      <w:szCs w:val="22"/>
    </w:rPr>
  </w:style>
  <w:style w:type="character" w:styleId="FollowedHyperlink">
    <w:name w:val="FollowedHyperlink"/>
    <w:basedOn w:val="DefaultParagraphFont"/>
    <w:rsid w:val="00E3640F"/>
    <w:rPr>
      <w:color w:val="954F72" w:themeColor="followedHyperlink"/>
      <w:u w:val="single"/>
    </w:rPr>
  </w:style>
  <w:style w:type="character" w:styleId="CommentReference">
    <w:name w:val="annotation reference"/>
    <w:basedOn w:val="DefaultParagraphFont"/>
    <w:rsid w:val="00DC7271"/>
    <w:rPr>
      <w:sz w:val="16"/>
      <w:szCs w:val="16"/>
    </w:rPr>
  </w:style>
  <w:style w:type="paragraph" w:styleId="CommentText">
    <w:name w:val="annotation text"/>
    <w:basedOn w:val="Normal"/>
    <w:link w:val="CommentTextChar"/>
    <w:rsid w:val="00DC7271"/>
    <w:rPr>
      <w:sz w:val="20"/>
      <w:szCs w:val="20"/>
    </w:rPr>
  </w:style>
  <w:style w:type="character" w:customStyle="1" w:styleId="CommentTextChar">
    <w:name w:val="Comment Text Char"/>
    <w:basedOn w:val="DefaultParagraphFont"/>
    <w:link w:val="CommentText"/>
    <w:rsid w:val="00DC7271"/>
  </w:style>
  <w:style w:type="paragraph" w:styleId="CommentSubject">
    <w:name w:val="annotation subject"/>
    <w:basedOn w:val="CommentText"/>
    <w:next w:val="CommentText"/>
    <w:link w:val="CommentSubjectChar"/>
    <w:rsid w:val="00DC7271"/>
    <w:rPr>
      <w:b/>
      <w:bCs/>
    </w:rPr>
  </w:style>
  <w:style w:type="character" w:customStyle="1" w:styleId="CommentSubjectChar">
    <w:name w:val="Comment Subject Char"/>
    <w:basedOn w:val="CommentTextChar"/>
    <w:link w:val="CommentSubject"/>
    <w:rsid w:val="00DC72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36004">
      <w:bodyDiv w:val="1"/>
      <w:marLeft w:val="0"/>
      <w:marRight w:val="0"/>
      <w:marTop w:val="0"/>
      <w:marBottom w:val="0"/>
      <w:divBdr>
        <w:top w:val="none" w:sz="0" w:space="0" w:color="auto"/>
        <w:left w:val="none" w:sz="0" w:space="0" w:color="auto"/>
        <w:bottom w:val="none" w:sz="0" w:space="0" w:color="auto"/>
        <w:right w:val="none" w:sz="0" w:space="0" w:color="auto"/>
      </w:divBdr>
    </w:div>
    <w:div w:id="397704014">
      <w:bodyDiv w:val="1"/>
      <w:marLeft w:val="0"/>
      <w:marRight w:val="0"/>
      <w:marTop w:val="0"/>
      <w:marBottom w:val="0"/>
      <w:divBdr>
        <w:top w:val="none" w:sz="0" w:space="0" w:color="auto"/>
        <w:left w:val="none" w:sz="0" w:space="0" w:color="auto"/>
        <w:bottom w:val="none" w:sz="0" w:space="0" w:color="auto"/>
        <w:right w:val="none" w:sz="0" w:space="0" w:color="auto"/>
      </w:divBdr>
      <w:divsChild>
        <w:div w:id="1696535948">
          <w:marLeft w:val="0"/>
          <w:marRight w:val="0"/>
          <w:marTop w:val="0"/>
          <w:marBottom w:val="0"/>
          <w:divBdr>
            <w:top w:val="none" w:sz="0" w:space="0" w:color="auto"/>
            <w:left w:val="none" w:sz="0" w:space="0" w:color="auto"/>
            <w:bottom w:val="none" w:sz="0" w:space="0" w:color="auto"/>
            <w:right w:val="none" w:sz="0" w:space="0" w:color="auto"/>
          </w:divBdr>
          <w:divsChild>
            <w:div w:id="1741096769">
              <w:marLeft w:val="0"/>
              <w:marRight w:val="0"/>
              <w:marTop w:val="0"/>
              <w:marBottom w:val="0"/>
              <w:divBdr>
                <w:top w:val="none" w:sz="0" w:space="0" w:color="auto"/>
                <w:left w:val="none" w:sz="0" w:space="0" w:color="auto"/>
                <w:bottom w:val="none" w:sz="0" w:space="0" w:color="auto"/>
                <w:right w:val="none" w:sz="0" w:space="0" w:color="auto"/>
              </w:divBdr>
              <w:divsChild>
                <w:div w:id="82654942">
                  <w:marLeft w:val="3750"/>
                  <w:marRight w:val="750"/>
                  <w:marTop w:val="450"/>
                  <w:marBottom w:val="0"/>
                  <w:divBdr>
                    <w:top w:val="none" w:sz="0" w:space="0" w:color="auto"/>
                    <w:left w:val="none" w:sz="0" w:space="0" w:color="auto"/>
                    <w:bottom w:val="none" w:sz="0" w:space="0" w:color="auto"/>
                    <w:right w:val="none" w:sz="0" w:space="0" w:color="auto"/>
                  </w:divBdr>
                  <w:divsChild>
                    <w:div w:id="63067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231343">
      <w:bodyDiv w:val="1"/>
      <w:marLeft w:val="0"/>
      <w:marRight w:val="0"/>
      <w:marTop w:val="0"/>
      <w:marBottom w:val="0"/>
      <w:divBdr>
        <w:top w:val="none" w:sz="0" w:space="0" w:color="auto"/>
        <w:left w:val="none" w:sz="0" w:space="0" w:color="auto"/>
        <w:bottom w:val="none" w:sz="0" w:space="0" w:color="auto"/>
        <w:right w:val="none" w:sz="0" w:space="0" w:color="auto"/>
      </w:divBdr>
    </w:div>
    <w:div w:id="1589575837">
      <w:bodyDiv w:val="1"/>
      <w:marLeft w:val="0"/>
      <w:marRight w:val="0"/>
      <w:marTop w:val="0"/>
      <w:marBottom w:val="0"/>
      <w:divBdr>
        <w:top w:val="none" w:sz="0" w:space="0" w:color="auto"/>
        <w:left w:val="none" w:sz="0" w:space="0" w:color="auto"/>
        <w:bottom w:val="none" w:sz="0" w:space="0" w:color="auto"/>
        <w:right w:val="none" w:sz="0" w:space="0" w:color="auto"/>
      </w:divBdr>
    </w:div>
    <w:div w:id="1622229840">
      <w:bodyDiv w:val="1"/>
      <w:marLeft w:val="0"/>
      <w:marRight w:val="0"/>
      <w:marTop w:val="0"/>
      <w:marBottom w:val="0"/>
      <w:divBdr>
        <w:top w:val="none" w:sz="0" w:space="0" w:color="auto"/>
        <w:left w:val="none" w:sz="0" w:space="0" w:color="auto"/>
        <w:bottom w:val="none" w:sz="0" w:space="0" w:color="auto"/>
        <w:right w:val="none" w:sz="0" w:space="0" w:color="auto"/>
      </w:divBdr>
    </w:div>
    <w:div w:id="2025588651">
      <w:bodyDiv w:val="1"/>
      <w:marLeft w:val="0"/>
      <w:marRight w:val="0"/>
      <w:marTop w:val="0"/>
      <w:marBottom w:val="0"/>
      <w:divBdr>
        <w:top w:val="none" w:sz="0" w:space="0" w:color="auto"/>
        <w:left w:val="none" w:sz="0" w:space="0" w:color="auto"/>
        <w:bottom w:val="none" w:sz="0" w:space="0" w:color="auto"/>
        <w:right w:val="none" w:sz="0" w:space="0" w:color="auto"/>
      </w:divBdr>
      <w:divsChild>
        <w:div w:id="1611743416">
          <w:marLeft w:val="0"/>
          <w:marRight w:val="0"/>
          <w:marTop w:val="0"/>
          <w:marBottom w:val="0"/>
          <w:divBdr>
            <w:top w:val="none" w:sz="0" w:space="0" w:color="auto"/>
            <w:left w:val="none" w:sz="0" w:space="0" w:color="auto"/>
            <w:bottom w:val="none" w:sz="0" w:space="0" w:color="auto"/>
            <w:right w:val="none" w:sz="0" w:space="0" w:color="auto"/>
          </w:divBdr>
          <w:divsChild>
            <w:div w:id="2060013256">
              <w:marLeft w:val="0"/>
              <w:marRight w:val="0"/>
              <w:marTop w:val="0"/>
              <w:marBottom w:val="0"/>
              <w:divBdr>
                <w:top w:val="none" w:sz="0" w:space="0" w:color="auto"/>
                <w:left w:val="none" w:sz="0" w:space="0" w:color="auto"/>
                <w:bottom w:val="none" w:sz="0" w:space="0" w:color="auto"/>
                <w:right w:val="none" w:sz="0" w:space="0" w:color="auto"/>
              </w:divBdr>
              <w:divsChild>
                <w:div w:id="1409309779">
                  <w:marLeft w:val="0"/>
                  <w:marRight w:val="0"/>
                  <w:marTop w:val="0"/>
                  <w:marBottom w:val="0"/>
                  <w:divBdr>
                    <w:top w:val="none" w:sz="0" w:space="0" w:color="auto"/>
                    <w:left w:val="none" w:sz="0" w:space="0" w:color="auto"/>
                    <w:bottom w:val="none" w:sz="0" w:space="0" w:color="auto"/>
                    <w:right w:val="none" w:sz="0" w:space="0" w:color="auto"/>
                  </w:divBdr>
                  <w:divsChild>
                    <w:div w:id="343938859">
                      <w:marLeft w:val="0"/>
                      <w:marRight w:val="0"/>
                      <w:marTop w:val="0"/>
                      <w:marBottom w:val="0"/>
                      <w:divBdr>
                        <w:top w:val="none" w:sz="0" w:space="0" w:color="auto"/>
                        <w:left w:val="none" w:sz="0" w:space="0" w:color="auto"/>
                        <w:bottom w:val="none" w:sz="0" w:space="0" w:color="auto"/>
                        <w:right w:val="none" w:sz="0" w:space="0" w:color="auto"/>
                      </w:divBdr>
                      <w:divsChild>
                        <w:div w:id="179047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3068F-8952-435A-A586-AC1E6F8F0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1437</Characters>
  <Application>Microsoft Office Word</Application>
  <DocSecurity>0</DocSecurity>
  <Lines>42</Lines>
  <Paragraphs>31</Paragraphs>
  <ScaleCrop>false</ScaleCrop>
  <HeadingPairs>
    <vt:vector size="2" baseType="variant">
      <vt:variant>
        <vt:lpstr>Title</vt:lpstr>
      </vt:variant>
      <vt:variant>
        <vt:i4>1</vt:i4>
      </vt:variant>
    </vt:vector>
  </HeadingPairs>
  <TitlesOfParts>
    <vt:vector size="1" baseType="lpstr">
      <vt:lpstr>ADVERTISEMENT FOR BIDS</vt:lpstr>
    </vt:vector>
  </TitlesOfParts>
  <Company>University of Louisiana Monroe</Company>
  <LinksUpToDate>false</LinksUpToDate>
  <CharactersWithSpaces>1603</CharactersWithSpaces>
  <SharedDoc>false</SharedDoc>
  <HLinks>
    <vt:vector size="48" baseType="variant">
      <vt:variant>
        <vt:i4>7733358</vt:i4>
      </vt:variant>
      <vt:variant>
        <vt:i4>21</vt:i4>
      </vt:variant>
      <vt:variant>
        <vt:i4>0</vt:i4>
      </vt:variant>
      <vt:variant>
        <vt:i4>5</vt:i4>
      </vt:variant>
      <vt:variant>
        <vt:lpwstr>http://www.doa.louisiana.gov/osp/se/se.htm</vt:lpwstr>
      </vt:variant>
      <vt:variant>
        <vt:lpwstr/>
      </vt:variant>
      <vt:variant>
        <vt:i4>3997816</vt:i4>
      </vt:variant>
      <vt:variant>
        <vt:i4>18</vt:i4>
      </vt:variant>
      <vt:variant>
        <vt:i4>0</vt:i4>
      </vt:variant>
      <vt:variant>
        <vt:i4>5</vt:i4>
      </vt:variant>
      <vt:variant>
        <vt:lpwstr>http://www.legis.state.la.us/lss/lss.asp?doc=96265</vt:lpwstr>
      </vt:variant>
      <vt:variant>
        <vt:lpwstr/>
      </vt:variant>
      <vt:variant>
        <vt:i4>2162812</vt:i4>
      </vt:variant>
      <vt:variant>
        <vt:i4>15</vt:i4>
      </vt:variant>
      <vt:variant>
        <vt:i4>0</vt:i4>
      </vt:variant>
      <vt:variant>
        <vt:i4>5</vt:i4>
      </vt:variant>
      <vt:variant>
        <vt:lpwstr>http://www.legis.state.la.us/lss/lss.asp?doc=671504%20</vt:lpwstr>
      </vt:variant>
      <vt:variant>
        <vt:lpwstr/>
      </vt:variant>
      <vt:variant>
        <vt:i4>4194318</vt:i4>
      </vt:variant>
      <vt:variant>
        <vt:i4>12</vt:i4>
      </vt:variant>
      <vt:variant>
        <vt:i4>0</vt:i4>
      </vt:variant>
      <vt:variant>
        <vt:i4>5</vt:i4>
      </vt:variant>
      <vt:variant>
        <vt:lpwstr>http://wwwprd.doa.louisiana.gov/osp/lapac/Vendor/srchven.asp</vt:lpwstr>
      </vt:variant>
      <vt:variant>
        <vt:lpwstr/>
      </vt:variant>
      <vt:variant>
        <vt:i4>7274561</vt:i4>
      </vt:variant>
      <vt:variant>
        <vt:i4>9</vt:i4>
      </vt:variant>
      <vt:variant>
        <vt:i4>0</vt:i4>
      </vt:variant>
      <vt:variant>
        <vt:i4>5</vt:i4>
      </vt:variant>
      <vt:variant>
        <vt:lpwstr>https://smallbiz.louisianaforward.com/index_2.asp</vt:lpwstr>
      </vt:variant>
      <vt:variant>
        <vt:lpwstr/>
      </vt:variant>
      <vt:variant>
        <vt:i4>7274561</vt:i4>
      </vt:variant>
      <vt:variant>
        <vt:i4>6</vt:i4>
      </vt:variant>
      <vt:variant>
        <vt:i4>0</vt:i4>
      </vt:variant>
      <vt:variant>
        <vt:i4>5</vt:i4>
      </vt:variant>
      <vt:variant>
        <vt:lpwstr>https://smallbiz.louisianaforward.com/index_2.asp</vt:lpwstr>
      </vt:variant>
      <vt:variant>
        <vt:lpwstr/>
      </vt:variant>
      <vt:variant>
        <vt:i4>6619168</vt:i4>
      </vt:variant>
      <vt:variant>
        <vt:i4>3</vt:i4>
      </vt:variant>
      <vt:variant>
        <vt:i4>0</vt:i4>
      </vt:variant>
      <vt:variant>
        <vt:i4>5</vt:i4>
      </vt:variant>
      <vt:variant>
        <vt:lpwstr>http://wwwprd1.doa.louisiana.gov/osp/lapac/pubmain.cfm</vt:lpwstr>
      </vt:variant>
      <vt:variant>
        <vt:lpwstr/>
      </vt:variant>
      <vt:variant>
        <vt:i4>6619168</vt:i4>
      </vt:variant>
      <vt:variant>
        <vt:i4>0</vt:i4>
      </vt:variant>
      <vt:variant>
        <vt:i4>0</vt:i4>
      </vt:variant>
      <vt:variant>
        <vt:i4>5</vt:i4>
      </vt:variant>
      <vt:variant>
        <vt:lpwstr>http://wwwprd1.doa.louisiana.gov/osp/lapac/pubmain.cfm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ADVERTISEMENT FOR BIDS</dc:title>
  <dc:subject/>
  <dc:creator>Susie Clay</dc:creator>
  <cp:keywords/>
  <dc:description/>
  <cp:lastModifiedBy>Cheri Perkins</cp:lastModifiedBy>
  <cp:revision>2</cp:revision>
  <cp:lastPrinted>2018-04-19T21:20:00Z</cp:lastPrinted>
  <dcterms:created xsi:type="dcterms:W3CDTF">2019-09-19T18:29:00Z</dcterms:created>
  <dcterms:modified xsi:type="dcterms:W3CDTF">2019-09-19T18:29:00Z</dcterms:modified>
</cp:coreProperties>
</file>